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EC2" w14:textId="77777777" w:rsidR="00825049" w:rsidRPr="00560505" w:rsidRDefault="00E23C33" w:rsidP="00AF5EA5">
      <w:pPr>
        <w:spacing w:after="0" w:line="240" w:lineRule="auto"/>
        <w:jc w:val="center"/>
        <w:rPr>
          <w:rFonts w:asciiTheme="majorHAnsi" w:hAnsiTheme="majorHAnsi" w:cs="Times New Roman"/>
          <w:b/>
          <w:sz w:val="24"/>
          <w:szCs w:val="24"/>
        </w:rPr>
      </w:pPr>
      <w:r w:rsidRPr="00560505">
        <w:rPr>
          <w:rFonts w:asciiTheme="majorHAnsi" w:hAnsiTheme="majorHAnsi" w:cs="Times New Roman"/>
          <w:b/>
          <w:sz w:val="24"/>
          <w:szCs w:val="24"/>
        </w:rPr>
        <w:t>Pályázati Adatlap</w:t>
      </w:r>
      <w:r w:rsidR="00667045" w:rsidRPr="00560505">
        <w:rPr>
          <w:rFonts w:asciiTheme="majorHAnsi" w:hAnsiTheme="majorHAnsi" w:cs="Times New Roman"/>
          <w:b/>
          <w:sz w:val="24"/>
          <w:szCs w:val="24"/>
        </w:rPr>
        <w:t xml:space="preserve"> </w:t>
      </w:r>
      <w:r w:rsidR="00E61699" w:rsidRPr="00560505">
        <w:rPr>
          <w:rFonts w:asciiTheme="majorHAnsi" w:hAnsiTheme="majorHAnsi" w:cs="Times New Roman"/>
          <w:b/>
          <w:sz w:val="24"/>
          <w:szCs w:val="24"/>
        </w:rPr>
        <w:t>VP Állattartó telepek korszerűsítése 2021</w:t>
      </w:r>
      <w:r w:rsidR="00667045" w:rsidRPr="00560505">
        <w:rPr>
          <w:rFonts w:asciiTheme="majorHAnsi" w:hAnsiTheme="majorHAnsi" w:cs="Times New Roman"/>
          <w:b/>
          <w:sz w:val="24"/>
          <w:szCs w:val="24"/>
        </w:rPr>
        <w:t xml:space="preserve"> pályázathoz</w:t>
      </w:r>
    </w:p>
    <w:p w14:paraId="05EB7D72" w14:textId="2301F419" w:rsidR="00C5564D" w:rsidRPr="00560505" w:rsidRDefault="006B4C15" w:rsidP="00B64516">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Minden célterület</w:t>
      </w:r>
      <w:r w:rsidR="00E61699" w:rsidRPr="00560505">
        <w:rPr>
          <w:rFonts w:asciiTheme="majorHAnsi" w:hAnsiTheme="majorHAnsi" w:cs="Times New Roman"/>
          <w:b/>
          <w:sz w:val="24"/>
          <w:szCs w:val="24"/>
        </w:rPr>
        <w:t xml:space="preserve"> </w:t>
      </w:r>
    </w:p>
    <w:tbl>
      <w:tblPr>
        <w:tblStyle w:val="Rcsostblzat"/>
        <w:tblW w:w="0" w:type="auto"/>
        <w:tblLook w:val="04A0" w:firstRow="1" w:lastRow="0" w:firstColumn="1" w:lastColumn="0" w:noHBand="0" w:noVBand="1"/>
      </w:tblPr>
      <w:tblGrid>
        <w:gridCol w:w="5456"/>
        <w:gridCol w:w="5456"/>
      </w:tblGrid>
      <w:tr w:rsidR="00CD6D1C" w:rsidRPr="00560505" w14:paraId="5741D895" w14:textId="77777777" w:rsidTr="00B64516">
        <w:trPr>
          <w:trHeight w:val="451"/>
        </w:trPr>
        <w:tc>
          <w:tcPr>
            <w:tcW w:w="10912" w:type="dxa"/>
            <w:gridSpan w:val="2"/>
            <w:shd w:val="clear" w:color="auto" w:fill="DBE5F1" w:themeFill="accent1" w:themeFillTint="33"/>
          </w:tcPr>
          <w:p w14:paraId="36382048" w14:textId="77777777" w:rsidR="00CD6D1C" w:rsidRPr="00560505" w:rsidRDefault="003429FA" w:rsidP="003429FA">
            <w:pPr>
              <w:tabs>
                <w:tab w:val="left" w:pos="1020"/>
                <w:tab w:val="center" w:pos="5273"/>
              </w:tabs>
              <w:rPr>
                <w:rFonts w:asciiTheme="majorHAnsi" w:hAnsiTheme="majorHAnsi" w:cs="Times New Roman"/>
                <w:b/>
                <w:sz w:val="24"/>
                <w:szCs w:val="24"/>
              </w:rPr>
            </w:pPr>
            <w:r w:rsidRPr="00560505">
              <w:rPr>
                <w:rFonts w:asciiTheme="majorHAnsi" w:hAnsiTheme="majorHAnsi" w:cs="Times New Roman"/>
                <w:b/>
                <w:sz w:val="24"/>
                <w:szCs w:val="24"/>
              </w:rPr>
              <w:tab/>
            </w:r>
            <w:r w:rsidRPr="00560505">
              <w:rPr>
                <w:rFonts w:asciiTheme="majorHAnsi" w:hAnsiTheme="majorHAnsi" w:cs="Times New Roman"/>
                <w:b/>
                <w:sz w:val="24"/>
                <w:szCs w:val="24"/>
              </w:rPr>
              <w:tab/>
            </w:r>
            <w:r w:rsidR="00CD6D1C" w:rsidRPr="00560505">
              <w:rPr>
                <w:rFonts w:asciiTheme="majorHAnsi" w:hAnsiTheme="majorHAnsi" w:cs="Times New Roman"/>
                <w:b/>
                <w:sz w:val="24"/>
                <w:szCs w:val="24"/>
              </w:rPr>
              <w:t>Alapadatok:</w:t>
            </w:r>
          </w:p>
          <w:p w14:paraId="223B47E5" w14:textId="77777777" w:rsidR="00CD6D1C" w:rsidRPr="00560505" w:rsidRDefault="00CD6D1C" w:rsidP="00231CC6">
            <w:pPr>
              <w:rPr>
                <w:rFonts w:asciiTheme="majorHAnsi" w:hAnsiTheme="majorHAnsi" w:cs="Times New Roman"/>
                <w:b/>
                <w:color w:val="FF0000"/>
                <w:sz w:val="24"/>
                <w:szCs w:val="24"/>
              </w:rPr>
            </w:pPr>
          </w:p>
        </w:tc>
      </w:tr>
      <w:tr w:rsidR="00C5564D" w:rsidRPr="00560505" w14:paraId="3F40C34A" w14:textId="77777777" w:rsidTr="00C5564D">
        <w:tc>
          <w:tcPr>
            <w:tcW w:w="5456" w:type="dxa"/>
          </w:tcPr>
          <w:p w14:paraId="141EB568" w14:textId="77777777" w:rsidR="00C5564D" w:rsidRPr="00560505" w:rsidRDefault="00667045" w:rsidP="00C5564D">
            <w:pPr>
              <w:rPr>
                <w:rFonts w:asciiTheme="majorHAnsi" w:hAnsiTheme="majorHAnsi" w:cs="Times New Roman"/>
                <w:b/>
                <w:sz w:val="24"/>
                <w:szCs w:val="24"/>
              </w:rPr>
            </w:pPr>
            <w:r w:rsidRPr="00560505">
              <w:rPr>
                <w:rFonts w:asciiTheme="majorHAnsi" w:hAnsiTheme="majorHAnsi" w:cs="Times New Roman"/>
                <w:b/>
                <w:sz w:val="24"/>
                <w:szCs w:val="24"/>
              </w:rPr>
              <w:t>Vállalkozás</w:t>
            </w:r>
            <w:r w:rsidR="00C5564D" w:rsidRPr="00560505">
              <w:rPr>
                <w:rFonts w:asciiTheme="majorHAnsi" w:hAnsiTheme="majorHAnsi" w:cs="Times New Roman"/>
                <w:b/>
                <w:sz w:val="24"/>
                <w:szCs w:val="24"/>
              </w:rPr>
              <w:t xml:space="preserve"> neve:</w:t>
            </w:r>
          </w:p>
          <w:p w14:paraId="7922121F" w14:textId="77777777" w:rsidR="00C5564D" w:rsidRPr="00560505" w:rsidRDefault="00C5564D" w:rsidP="00C5564D">
            <w:pPr>
              <w:rPr>
                <w:rFonts w:asciiTheme="majorHAnsi" w:hAnsiTheme="majorHAnsi" w:cs="Times New Roman"/>
                <w:b/>
                <w:sz w:val="24"/>
                <w:szCs w:val="24"/>
              </w:rPr>
            </w:pPr>
          </w:p>
        </w:tc>
        <w:tc>
          <w:tcPr>
            <w:tcW w:w="5456" w:type="dxa"/>
          </w:tcPr>
          <w:p w14:paraId="2B1E2A12" w14:textId="77777777" w:rsidR="00C5564D" w:rsidRPr="00560505" w:rsidRDefault="00C5564D" w:rsidP="00231CC6">
            <w:pPr>
              <w:rPr>
                <w:rFonts w:asciiTheme="majorHAnsi" w:hAnsiTheme="majorHAnsi" w:cs="Times New Roman"/>
                <w:b/>
                <w:sz w:val="24"/>
                <w:szCs w:val="24"/>
              </w:rPr>
            </w:pPr>
          </w:p>
        </w:tc>
      </w:tr>
      <w:tr w:rsidR="00C5564D" w:rsidRPr="00560505" w14:paraId="16E95048" w14:textId="77777777" w:rsidTr="00C5564D">
        <w:tc>
          <w:tcPr>
            <w:tcW w:w="5456" w:type="dxa"/>
          </w:tcPr>
          <w:p w14:paraId="3290C40D" w14:textId="77777777" w:rsidR="00C5564D" w:rsidRPr="00560505" w:rsidRDefault="00667045" w:rsidP="00C5564D">
            <w:pPr>
              <w:rPr>
                <w:rFonts w:asciiTheme="majorHAnsi" w:hAnsiTheme="majorHAnsi" w:cs="Times New Roman"/>
                <w:b/>
                <w:sz w:val="24"/>
                <w:szCs w:val="24"/>
              </w:rPr>
            </w:pPr>
            <w:r w:rsidRPr="00560505">
              <w:rPr>
                <w:rFonts w:asciiTheme="majorHAnsi" w:hAnsiTheme="majorHAnsi" w:cs="Times New Roman"/>
                <w:b/>
                <w:sz w:val="24"/>
                <w:szCs w:val="24"/>
              </w:rPr>
              <w:t>Székhely címe</w:t>
            </w:r>
            <w:r w:rsidR="00C5564D" w:rsidRPr="00560505">
              <w:rPr>
                <w:rFonts w:asciiTheme="majorHAnsi" w:hAnsiTheme="majorHAnsi" w:cs="Times New Roman"/>
                <w:b/>
                <w:sz w:val="24"/>
                <w:szCs w:val="24"/>
              </w:rPr>
              <w:t>:</w:t>
            </w:r>
          </w:p>
          <w:p w14:paraId="76BDFC36" w14:textId="77777777" w:rsidR="00C5564D" w:rsidRPr="00560505" w:rsidRDefault="00C5564D" w:rsidP="00C5564D">
            <w:pPr>
              <w:rPr>
                <w:rFonts w:asciiTheme="majorHAnsi" w:hAnsiTheme="majorHAnsi" w:cs="Times New Roman"/>
                <w:b/>
                <w:sz w:val="24"/>
                <w:szCs w:val="24"/>
              </w:rPr>
            </w:pPr>
          </w:p>
        </w:tc>
        <w:tc>
          <w:tcPr>
            <w:tcW w:w="5456" w:type="dxa"/>
          </w:tcPr>
          <w:p w14:paraId="7181AD7C" w14:textId="77777777" w:rsidR="00C5564D" w:rsidRPr="00560505" w:rsidRDefault="00C5564D" w:rsidP="00231CC6">
            <w:pPr>
              <w:rPr>
                <w:rFonts w:asciiTheme="majorHAnsi" w:hAnsiTheme="majorHAnsi" w:cs="Times New Roman"/>
                <w:b/>
                <w:sz w:val="24"/>
                <w:szCs w:val="24"/>
              </w:rPr>
            </w:pPr>
          </w:p>
        </w:tc>
      </w:tr>
      <w:tr w:rsidR="00C5564D" w:rsidRPr="00560505" w14:paraId="503EDD8D" w14:textId="77777777" w:rsidTr="00C5564D">
        <w:tc>
          <w:tcPr>
            <w:tcW w:w="5456" w:type="dxa"/>
          </w:tcPr>
          <w:p w14:paraId="0FB992BB" w14:textId="77777777" w:rsidR="00C5564D" w:rsidRPr="00560505" w:rsidRDefault="00667045" w:rsidP="00C5564D">
            <w:pPr>
              <w:rPr>
                <w:rFonts w:asciiTheme="majorHAnsi" w:hAnsiTheme="majorHAnsi" w:cs="Times New Roman"/>
                <w:b/>
                <w:sz w:val="24"/>
                <w:szCs w:val="24"/>
              </w:rPr>
            </w:pPr>
            <w:r w:rsidRPr="00560505">
              <w:rPr>
                <w:rFonts w:asciiTheme="majorHAnsi" w:hAnsiTheme="majorHAnsi" w:cs="Times New Roman"/>
                <w:b/>
                <w:sz w:val="24"/>
                <w:szCs w:val="24"/>
              </w:rPr>
              <w:t>Adószáma</w:t>
            </w:r>
            <w:r w:rsidR="009C7D52" w:rsidRPr="00560505">
              <w:rPr>
                <w:rFonts w:asciiTheme="majorHAnsi" w:hAnsiTheme="majorHAnsi" w:cs="Times New Roman"/>
                <w:b/>
                <w:sz w:val="24"/>
                <w:szCs w:val="24"/>
              </w:rPr>
              <w:t>:</w:t>
            </w:r>
          </w:p>
          <w:p w14:paraId="5D3EC8BA" w14:textId="77777777" w:rsidR="009C7D52" w:rsidRPr="00560505" w:rsidRDefault="009C7D52" w:rsidP="00C5564D">
            <w:pPr>
              <w:rPr>
                <w:rFonts w:asciiTheme="majorHAnsi" w:hAnsiTheme="majorHAnsi" w:cs="Times New Roman"/>
                <w:b/>
                <w:sz w:val="24"/>
                <w:szCs w:val="24"/>
              </w:rPr>
            </w:pPr>
          </w:p>
        </w:tc>
        <w:tc>
          <w:tcPr>
            <w:tcW w:w="5456" w:type="dxa"/>
          </w:tcPr>
          <w:p w14:paraId="4CA77BA2" w14:textId="77777777" w:rsidR="00C5564D" w:rsidRPr="00560505" w:rsidRDefault="00C5564D" w:rsidP="00231CC6">
            <w:pPr>
              <w:rPr>
                <w:rFonts w:asciiTheme="majorHAnsi" w:hAnsiTheme="majorHAnsi" w:cs="Times New Roman"/>
                <w:b/>
                <w:sz w:val="24"/>
                <w:szCs w:val="24"/>
              </w:rPr>
            </w:pPr>
          </w:p>
        </w:tc>
      </w:tr>
      <w:tr w:rsidR="009C7D52" w:rsidRPr="00560505" w14:paraId="1A07B878" w14:textId="77777777" w:rsidTr="00C5564D">
        <w:tc>
          <w:tcPr>
            <w:tcW w:w="5456" w:type="dxa"/>
          </w:tcPr>
          <w:p w14:paraId="16C6530D" w14:textId="77777777" w:rsidR="009C7D52" w:rsidRPr="00560505" w:rsidRDefault="00667045" w:rsidP="00C5564D">
            <w:pPr>
              <w:rPr>
                <w:rFonts w:asciiTheme="majorHAnsi" w:hAnsiTheme="majorHAnsi" w:cs="Times New Roman"/>
                <w:b/>
                <w:sz w:val="24"/>
                <w:szCs w:val="24"/>
              </w:rPr>
            </w:pPr>
            <w:r w:rsidRPr="00560505">
              <w:rPr>
                <w:rFonts w:asciiTheme="majorHAnsi" w:hAnsiTheme="majorHAnsi" w:cs="Times New Roman"/>
                <w:b/>
                <w:sz w:val="24"/>
                <w:szCs w:val="24"/>
              </w:rPr>
              <w:t>Kapcsolattartó neve:</w:t>
            </w:r>
          </w:p>
          <w:p w14:paraId="516CD19E" w14:textId="77777777" w:rsidR="00667045" w:rsidRPr="00560505" w:rsidRDefault="00667045" w:rsidP="00C5564D">
            <w:pPr>
              <w:rPr>
                <w:rFonts w:asciiTheme="majorHAnsi" w:hAnsiTheme="majorHAnsi" w:cs="Times New Roman"/>
                <w:b/>
                <w:sz w:val="24"/>
                <w:szCs w:val="24"/>
              </w:rPr>
            </w:pPr>
          </w:p>
        </w:tc>
        <w:tc>
          <w:tcPr>
            <w:tcW w:w="5456" w:type="dxa"/>
          </w:tcPr>
          <w:p w14:paraId="56B28791" w14:textId="77777777" w:rsidR="009C7D52" w:rsidRPr="00560505" w:rsidRDefault="009C7D52" w:rsidP="00231CC6">
            <w:pPr>
              <w:rPr>
                <w:rFonts w:asciiTheme="majorHAnsi" w:hAnsiTheme="majorHAnsi" w:cs="Times New Roman"/>
                <w:b/>
                <w:sz w:val="24"/>
                <w:szCs w:val="24"/>
              </w:rPr>
            </w:pPr>
          </w:p>
        </w:tc>
      </w:tr>
      <w:tr w:rsidR="009C7D52" w:rsidRPr="00560505" w14:paraId="2373CB6A" w14:textId="77777777" w:rsidTr="00C5564D">
        <w:tc>
          <w:tcPr>
            <w:tcW w:w="5456" w:type="dxa"/>
          </w:tcPr>
          <w:p w14:paraId="353C918F" w14:textId="77777777" w:rsidR="009C7D52" w:rsidRPr="00560505" w:rsidRDefault="00667045" w:rsidP="00C5564D">
            <w:pPr>
              <w:rPr>
                <w:rFonts w:asciiTheme="majorHAnsi" w:hAnsiTheme="majorHAnsi" w:cs="Times New Roman"/>
                <w:b/>
                <w:sz w:val="24"/>
                <w:szCs w:val="24"/>
              </w:rPr>
            </w:pPr>
            <w:r w:rsidRPr="00560505">
              <w:rPr>
                <w:rFonts w:asciiTheme="majorHAnsi" w:hAnsiTheme="majorHAnsi" w:cs="Times New Roman"/>
                <w:b/>
                <w:sz w:val="24"/>
                <w:szCs w:val="24"/>
              </w:rPr>
              <w:t>Kapcsolattartó e-mail címe, telefonszáma:</w:t>
            </w:r>
          </w:p>
          <w:p w14:paraId="6FA8FD1A" w14:textId="77777777" w:rsidR="009C7D52" w:rsidRPr="00560505" w:rsidRDefault="009C7D52" w:rsidP="00C5564D">
            <w:pPr>
              <w:rPr>
                <w:rFonts w:asciiTheme="majorHAnsi" w:hAnsiTheme="majorHAnsi" w:cs="Times New Roman"/>
                <w:b/>
                <w:sz w:val="24"/>
                <w:szCs w:val="24"/>
              </w:rPr>
            </w:pPr>
          </w:p>
        </w:tc>
        <w:tc>
          <w:tcPr>
            <w:tcW w:w="5456" w:type="dxa"/>
          </w:tcPr>
          <w:p w14:paraId="4102CCB3" w14:textId="77777777" w:rsidR="009C7D52" w:rsidRPr="00560505" w:rsidRDefault="009C7D52" w:rsidP="00231CC6">
            <w:pPr>
              <w:rPr>
                <w:rFonts w:asciiTheme="majorHAnsi" w:hAnsiTheme="majorHAnsi" w:cs="Times New Roman"/>
                <w:b/>
                <w:sz w:val="24"/>
                <w:szCs w:val="24"/>
              </w:rPr>
            </w:pPr>
          </w:p>
        </w:tc>
      </w:tr>
      <w:tr w:rsidR="009C7D52" w:rsidRPr="00560505" w14:paraId="637A3ED4" w14:textId="77777777" w:rsidTr="00C5564D">
        <w:tc>
          <w:tcPr>
            <w:tcW w:w="5456" w:type="dxa"/>
          </w:tcPr>
          <w:p w14:paraId="2C4F79ED" w14:textId="77777777" w:rsidR="009C7D52" w:rsidRPr="00560505" w:rsidRDefault="009C7D52" w:rsidP="00C5564D">
            <w:pPr>
              <w:rPr>
                <w:rFonts w:asciiTheme="majorHAnsi" w:hAnsiTheme="majorHAnsi" w:cs="Times New Roman"/>
                <w:b/>
                <w:sz w:val="24"/>
                <w:szCs w:val="24"/>
              </w:rPr>
            </w:pPr>
            <w:r w:rsidRPr="00560505">
              <w:rPr>
                <w:rFonts w:asciiTheme="majorHAnsi" w:hAnsiTheme="majorHAnsi" w:cs="Times New Roman"/>
                <w:b/>
                <w:sz w:val="24"/>
                <w:szCs w:val="24"/>
              </w:rPr>
              <w:t>Fő tevékenységi körei (TEÁOR, ténylegesen végzett, több is felsorolható</w:t>
            </w:r>
            <w:r w:rsidR="00667045" w:rsidRPr="00560505">
              <w:rPr>
                <w:rFonts w:asciiTheme="majorHAnsi" w:hAnsiTheme="majorHAnsi" w:cs="Times New Roman"/>
                <w:b/>
                <w:sz w:val="24"/>
                <w:szCs w:val="24"/>
              </w:rPr>
              <w:t>,</w:t>
            </w:r>
            <w:r w:rsidRPr="00560505">
              <w:rPr>
                <w:rFonts w:asciiTheme="majorHAnsi" w:hAnsiTheme="majorHAnsi" w:cs="Times New Roman"/>
                <w:b/>
                <w:sz w:val="24"/>
                <w:szCs w:val="24"/>
              </w:rPr>
              <w:t xml:space="preserve"> ha több tevékenységet végez a cég):</w:t>
            </w:r>
          </w:p>
        </w:tc>
        <w:tc>
          <w:tcPr>
            <w:tcW w:w="5456" w:type="dxa"/>
          </w:tcPr>
          <w:p w14:paraId="00053977" w14:textId="77777777" w:rsidR="009C7D52" w:rsidRPr="00560505" w:rsidRDefault="009C7D52" w:rsidP="00231CC6">
            <w:pPr>
              <w:rPr>
                <w:rFonts w:asciiTheme="majorHAnsi" w:hAnsiTheme="majorHAnsi" w:cs="Times New Roman"/>
                <w:b/>
                <w:sz w:val="24"/>
                <w:szCs w:val="24"/>
              </w:rPr>
            </w:pPr>
          </w:p>
        </w:tc>
      </w:tr>
      <w:tr w:rsidR="009C7D52" w:rsidRPr="00560505" w14:paraId="2363A6C7" w14:textId="77777777" w:rsidTr="00C5564D">
        <w:tc>
          <w:tcPr>
            <w:tcW w:w="5456" w:type="dxa"/>
          </w:tcPr>
          <w:p w14:paraId="63C9387C" w14:textId="77777777" w:rsidR="009C7D52" w:rsidRPr="00560505" w:rsidRDefault="009C7D52" w:rsidP="009C7D52">
            <w:pPr>
              <w:rPr>
                <w:rFonts w:asciiTheme="majorHAnsi" w:hAnsiTheme="majorHAnsi" w:cs="Times New Roman"/>
                <w:b/>
                <w:sz w:val="24"/>
                <w:szCs w:val="24"/>
              </w:rPr>
            </w:pPr>
            <w:r w:rsidRPr="00560505">
              <w:rPr>
                <w:rFonts w:asciiTheme="majorHAnsi" w:hAnsiTheme="majorHAnsi" w:cs="Times New Roman"/>
                <w:b/>
                <w:sz w:val="24"/>
                <w:szCs w:val="24"/>
              </w:rPr>
              <w:t>Vállalkozás alapítási éve:</w:t>
            </w:r>
          </w:p>
          <w:p w14:paraId="3988E336" w14:textId="77777777" w:rsidR="009C7D52" w:rsidRPr="00560505" w:rsidRDefault="009C7D52" w:rsidP="00C5564D">
            <w:pPr>
              <w:rPr>
                <w:rFonts w:asciiTheme="majorHAnsi" w:hAnsiTheme="majorHAnsi" w:cs="Times New Roman"/>
                <w:b/>
                <w:sz w:val="24"/>
                <w:szCs w:val="24"/>
              </w:rPr>
            </w:pPr>
          </w:p>
        </w:tc>
        <w:tc>
          <w:tcPr>
            <w:tcW w:w="5456" w:type="dxa"/>
          </w:tcPr>
          <w:p w14:paraId="53815340" w14:textId="77777777" w:rsidR="009C7D52" w:rsidRPr="00560505" w:rsidRDefault="009C7D52" w:rsidP="00231CC6">
            <w:pPr>
              <w:rPr>
                <w:rFonts w:asciiTheme="majorHAnsi" w:hAnsiTheme="majorHAnsi" w:cs="Times New Roman"/>
                <w:b/>
                <w:sz w:val="24"/>
                <w:szCs w:val="24"/>
              </w:rPr>
            </w:pPr>
          </w:p>
        </w:tc>
      </w:tr>
      <w:tr w:rsidR="009C7D52" w:rsidRPr="00560505" w14:paraId="60599ECC" w14:textId="77777777" w:rsidTr="00C5564D">
        <w:tc>
          <w:tcPr>
            <w:tcW w:w="5456" w:type="dxa"/>
          </w:tcPr>
          <w:p w14:paraId="4101E2AE" w14:textId="77777777" w:rsidR="009C7D52" w:rsidRPr="00560505" w:rsidRDefault="009C7D52" w:rsidP="009C7D52">
            <w:pPr>
              <w:rPr>
                <w:rFonts w:asciiTheme="majorHAnsi" w:hAnsiTheme="majorHAnsi" w:cs="Times New Roman"/>
                <w:b/>
                <w:color w:val="000000"/>
                <w:sz w:val="24"/>
                <w:szCs w:val="24"/>
              </w:rPr>
            </w:pPr>
            <w:r w:rsidRPr="00560505">
              <w:rPr>
                <w:rFonts w:asciiTheme="majorHAnsi" w:hAnsiTheme="majorHAnsi" w:cs="Times New Roman"/>
                <w:b/>
                <w:color w:val="000000"/>
                <w:sz w:val="24"/>
                <w:szCs w:val="24"/>
              </w:rPr>
              <w:t>Tulajdonosok: (tulajdoni hányaddal):</w:t>
            </w:r>
          </w:p>
          <w:p w14:paraId="00620482" w14:textId="77777777" w:rsidR="009C7D52" w:rsidRPr="00560505" w:rsidRDefault="009C7D52" w:rsidP="009C7D52">
            <w:pPr>
              <w:rPr>
                <w:rFonts w:asciiTheme="majorHAnsi" w:hAnsiTheme="majorHAnsi" w:cs="Times New Roman"/>
                <w:b/>
                <w:sz w:val="24"/>
                <w:szCs w:val="24"/>
              </w:rPr>
            </w:pPr>
          </w:p>
        </w:tc>
        <w:tc>
          <w:tcPr>
            <w:tcW w:w="5456" w:type="dxa"/>
          </w:tcPr>
          <w:p w14:paraId="4B5393CB" w14:textId="77777777" w:rsidR="009C7D52" w:rsidRPr="00560505" w:rsidRDefault="009C7D52" w:rsidP="00231CC6">
            <w:pPr>
              <w:rPr>
                <w:rFonts w:asciiTheme="majorHAnsi" w:hAnsiTheme="majorHAnsi" w:cs="Times New Roman"/>
                <w:b/>
                <w:sz w:val="24"/>
                <w:szCs w:val="24"/>
              </w:rPr>
            </w:pPr>
          </w:p>
        </w:tc>
      </w:tr>
    </w:tbl>
    <w:p w14:paraId="692DEE58" w14:textId="77777777" w:rsidR="009C7D52" w:rsidRPr="00560505" w:rsidRDefault="009C7D52" w:rsidP="00231CC6">
      <w:pPr>
        <w:spacing w:after="0" w:line="240" w:lineRule="auto"/>
        <w:rPr>
          <w:rFonts w:asciiTheme="majorHAnsi" w:hAnsiTheme="majorHAnsi" w:cs="Times New Roman"/>
          <w:b/>
          <w:sz w:val="24"/>
          <w:szCs w:val="24"/>
        </w:rPr>
      </w:pPr>
    </w:p>
    <w:p w14:paraId="221D97F0" w14:textId="77777777" w:rsidR="009C7D52" w:rsidRPr="00560505" w:rsidRDefault="009C7D52" w:rsidP="00231CC6">
      <w:pPr>
        <w:spacing w:after="0" w:line="240" w:lineRule="auto"/>
        <w:rPr>
          <w:rFonts w:asciiTheme="majorHAnsi" w:hAnsiTheme="majorHAnsi" w:cs="Times New Roman"/>
          <w:b/>
          <w:sz w:val="24"/>
          <w:szCs w:val="24"/>
        </w:rPr>
      </w:pPr>
    </w:p>
    <w:tbl>
      <w:tblPr>
        <w:tblStyle w:val="Rcsostblzat"/>
        <w:tblW w:w="0" w:type="auto"/>
        <w:tblLook w:val="04A0" w:firstRow="1" w:lastRow="0" w:firstColumn="1" w:lastColumn="0" w:noHBand="0" w:noVBand="1"/>
      </w:tblPr>
      <w:tblGrid>
        <w:gridCol w:w="5456"/>
        <w:gridCol w:w="5456"/>
      </w:tblGrid>
      <w:tr w:rsidR="00FB7AFB" w:rsidRPr="00560505" w14:paraId="015BEA33" w14:textId="77777777" w:rsidTr="00535AFC">
        <w:tc>
          <w:tcPr>
            <w:tcW w:w="10912" w:type="dxa"/>
            <w:gridSpan w:val="2"/>
            <w:shd w:val="clear" w:color="auto" w:fill="DBE5F1" w:themeFill="accent1" w:themeFillTint="33"/>
          </w:tcPr>
          <w:p w14:paraId="645A903A" w14:textId="77777777" w:rsidR="00FB7AFB" w:rsidRPr="00560505" w:rsidRDefault="00FB7AFB" w:rsidP="00FB7AFB">
            <w:pPr>
              <w:tabs>
                <w:tab w:val="left" w:leader="dot" w:pos="10632"/>
              </w:tabs>
              <w:spacing w:after="120"/>
              <w:jc w:val="center"/>
              <w:rPr>
                <w:rFonts w:asciiTheme="majorHAnsi" w:hAnsiTheme="majorHAnsi" w:cs="Times New Roman"/>
                <w:b/>
                <w:sz w:val="24"/>
                <w:szCs w:val="24"/>
              </w:rPr>
            </w:pPr>
            <w:r w:rsidRPr="00560505">
              <w:rPr>
                <w:rFonts w:asciiTheme="majorHAnsi" w:hAnsiTheme="majorHAnsi" w:cs="Times New Roman"/>
                <w:b/>
                <w:sz w:val="24"/>
                <w:szCs w:val="24"/>
              </w:rPr>
              <w:t>Tervezett beruházás helyszíne</w:t>
            </w:r>
          </w:p>
        </w:tc>
      </w:tr>
      <w:tr w:rsidR="00FB7AFB" w:rsidRPr="00560505" w14:paraId="24E9317C" w14:textId="77777777" w:rsidTr="00FB7AFB">
        <w:tc>
          <w:tcPr>
            <w:tcW w:w="5456" w:type="dxa"/>
          </w:tcPr>
          <w:p w14:paraId="3E3453EF" w14:textId="77777777" w:rsidR="00FB7AFB" w:rsidRPr="00560505" w:rsidRDefault="00FB7AFB" w:rsidP="00825049">
            <w:pPr>
              <w:tabs>
                <w:tab w:val="left" w:leader="dot" w:pos="10632"/>
              </w:tabs>
              <w:spacing w:after="120"/>
              <w:rPr>
                <w:rFonts w:asciiTheme="majorHAnsi" w:hAnsiTheme="majorHAnsi" w:cs="Times New Roman"/>
                <w:b/>
                <w:sz w:val="24"/>
                <w:szCs w:val="24"/>
              </w:rPr>
            </w:pPr>
            <w:r w:rsidRPr="00560505">
              <w:rPr>
                <w:rFonts w:asciiTheme="majorHAnsi" w:hAnsiTheme="majorHAnsi" w:cs="Times New Roman"/>
                <w:b/>
                <w:sz w:val="24"/>
                <w:szCs w:val="24"/>
              </w:rPr>
              <w:t>Megvalósítás helyszínének címe, helyrajzi száma:</w:t>
            </w:r>
          </w:p>
          <w:p w14:paraId="7884D482" w14:textId="77777777" w:rsidR="00FB7AFB" w:rsidRPr="00560505" w:rsidRDefault="00FB7AFB" w:rsidP="00825049">
            <w:pPr>
              <w:tabs>
                <w:tab w:val="left" w:leader="dot" w:pos="10632"/>
              </w:tabs>
              <w:spacing w:after="120"/>
              <w:rPr>
                <w:rFonts w:asciiTheme="majorHAnsi" w:hAnsiTheme="majorHAnsi" w:cs="Times New Roman"/>
                <w:b/>
                <w:sz w:val="24"/>
                <w:szCs w:val="24"/>
              </w:rPr>
            </w:pPr>
          </w:p>
        </w:tc>
        <w:tc>
          <w:tcPr>
            <w:tcW w:w="5456" w:type="dxa"/>
          </w:tcPr>
          <w:p w14:paraId="1AD97EFB" w14:textId="77777777" w:rsidR="00FB7AFB" w:rsidRPr="00560505" w:rsidRDefault="00FB7AFB" w:rsidP="00825049">
            <w:pPr>
              <w:tabs>
                <w:tab w:val="left" w:leader="dot" w:pos="10632"/>
              </w:tabs>
              <w:spacing w:after="120"/>
              <w:rPr>
                <w:rFonts w:asciiTheme="majorHAnsi" w:hAnsiTheme="majorHAnsi" w:cs="Times New Roman"/>
                <w:b/>
                <w:sz w:val="24"/>
                <w:szCs w:val="24"/>
              </w:rPr>
            </w:pPr>
          </w:p>
        </w:tc>
      </w:tr>
      <w:tr w:rsidR="00FB7AFB" w:rsidRPr="00560505" w14:paraId="5E71DD7D" w14:textId="77777777" w:rsidTr="00560505">
        <w:tc>
          <w:tcPr>
            <w:tcW w:w="5456" w:type="dxa"/>
          </w:tcPr>
          <w:p w14:paraId="211C34C5" w14:textId="77777777" w:rsidR="00FB7AFB" w:rsidRPr="00560505" w:rsidRDefault="00FB7AFB" w:rsidP="00825049">
            <w:pPr>
              <w:tabs>
                <w:tab w:val="left" w:leader="dot" w:pos="10632"/>
              </w:tabs>
              <w:spacing w:after="120"/>
              <w:rPr>
                <w:rFonts w:asciiTheme="majorHAnsi" w:hAnsiTheme="majorHAnsi" w:cs="Times New Roman"/>
                <w:b/>
                <w:sz w:val="24"/>
                <w:szCs w:val="24"/>
              </w:rPr>
            </w:pPr>
            <w:r w:rsidRPr="00560505">
              <w:rPr>
                <w:rFonts w:asciiTheme="majorHAnsi" w:hAnsiTheme="majorHAnsi" w:cs="Times New Roman"/>
                <w:b/>
                <w:sz w:val="24"/>
                <w:szCs w:val="24"/>
              </w:rPr>
              <w:t>Megvalósítás helyszíne bejegyzett</w:t>
            </w:r>
            <w:r w:rsidR="00CB6C3C" w:rsidRPr="00560505">
              <w:rPr>
                <w:rFonts w:asciiTheme="majorHAnsi" w:hAnsiTheme="majorHAnsi" w:cs="Times New Roman"/>
                <w:b/>
                <w:sz w:val="24"/>
                <w:szCs w:val="24"/>
              </w:rPr>
              <w:t xml:space="preserve"> </w:t>
            </w:r>
            <w:r w:rsidRPr="00560505">
              <w:rPr>
                <w:rFonts w:asciiTheme="majorHAnsi" w:hAnsiTheme="majorHAnsi" w:cs="Times New Roman"/>
                <w:b/>
                <w:sz w:val="24"/>
                <w:szCs w:val="24"/>
              </w:rPr>
              <w:t>székhelye/telephelye/fióktelepe a vállalkozásnak:</w:t>
            </w:r>
          </w:p>
        </w:tc>
        <w:tc>
          <w:tcPr>
            <w:tcW w:w="5456" w:type="dxa"/>
            <w:vAlign w:val="center"/>
          </w:tcPr>
          <w:p w14:paraId="5221316C" w14:textId="77777777" w:rsidR="00FB7AFB" w:rsidRPr="00560505" w:rsidRDefault="00FB7AFB" w:rsidP="00560505">
            <w:pPr>
              <w:tabs>
                <w:tab w:val="left" w:leader="dot" w:pos="10632"/>
              </w:tabs>
              <w:spacing w:after="120"/>
              <w:jc w:val="center"/>
              <w:rPr>
                <w:rFonts w:asciiTheme="majorHAnsi" w:hAnsiTheme="majorHAnsi" w:cs="Times New Roman"/>
                <w:b/>
                <w:sz w:val="24"/>
                <w:szCs w:val="24"/>
              </w:rPr>
            </w:pPr>
            <w:r w:rsidRPr="00560505">
              <w:rPr>
                <w:rFonts w:asciiTheme="majorHAnsi" w:hAnsiTheme="majorHAnsi" w:cs="Times New Roman"/>
                <w:b/>
                <w:sz w:val="24"/>
                <w:szCs w:val="24"/>
              </w:rPr>
              <w:t>IGEN / NEM</w:t>
            </w:r>
          </w:p>
        </w:tc>
      </w:tr>
    </w:tbl>
    <w:p w14:paraId="00AB8D3E" w14:textId="0C14A97A" w:rsidR="009D7DCA" w:rsidRDefault="009D7DCA" w:rsidP="00825049">
      <w:pPr>
        <w:tabs>
          <w:tab w:val="left" w:leader="dot" w:pos="10632"/>
        </w:tabs>
        <w:spacing w:after="120" w:line="240" w:lineRule="auto"/>
        <w:rPr>
          <w:rFonts w:asciiTheme="majorHAnsi" w:hAnsiTheme="majorHAnsi" w:cs="Times New Roman"/>
          <w:b/>
          <w:sz w:val="24"/>
          <w:szCs w:val="24"/>
        </w:rPr>
      </w:pPr>
    </w:p>
    <w:p w14:paraId="0FB6588F" w14:textId="77777777" w:rsidR="009D7DCA" w:rsidRDefault="009D7DCA">
      <w:pPr>
        <w:rPr>
          <w:rFonts w:asciiTheme="majorHAnsi" w:hAnsiTheme="majorHAnsi" w:cs="Times New Roman"/>
          <w:b/>
          <w:sz w:val="24"/>
          <w:szCs w:val="24"/>
        </w:rPr>
      </w:pPr>
      <w:r>
        <w:rPr>
          <w:rFonts w:asciiTheme="majorHAnsi" w:hAnsiTheme="majorHAnsi" w:cs="Times New Roman"/>
          <w:b/>
          <w:sz w:val="24"/>
          <w:szCs w:val="24"/>
        </w:rPr>
        <w:br w:type="page"/>
      </w:r>
    </w:p>
    <w:p w14:paraId="4AF09F1B" w14:textId="77777777" w:rsidR="0076024E" w:rsidRPr="00560505" w:rsidRDefault="0076024E" w:rsidP="00825049">
      <w:pPr>
        <w:tabs>
          <w:tab w:val="left" w:leader="dot" w:pos="10632"/>
        </w:tabs>
        <w:spacing w:after="120" w:line="240" w:lineRule="auto"/>
        <w:rPr>
          <w:rFonts w:asciiTheme="majorHAnsi" w:hAnsiTheme="majorHAnsi" w:cs="Times New Roman"/>
          <w:b/>
          <w:sz w:val="24"/>
          <w:szCs w:val="24"/>
        </w:rPr>
      </w:pPr>
    </w:p>
    <w:tbl>
      <w:tblPr>
        <w:tblStyle w:val="Rcsostblzat"/>
        <w:tblW w:w="0" w:type="auto"/>
        <w:tblLook w:val="04A0" w:firstRow="1" w:lastRow="0" w:firstColumn="1" w:lastColumn="0" w:noHBand="0" w:noVBand="1"/>
      </w:tblPr>
      <w:tblGrid>
        <w:gridCol w:w="5456"/>
        <w:gridCol w:w="5456"/>
      </w:tblGrid>
      <w:tr w:rsidR="00FB7AFB" w:rsidRPr="00560505" w14:paraId="1569599C" w14:textId="77777777" w:rsidTr="00535AFC">
        <w:tc>
          <w:tcPr>
            <w:tcW w:w="10912" w:type="dxa"/>
            <w:gridSpan w:val="2"/>
            <w:shd w:val="clear" w:color="auto" w:fill="DBE5F1" w:themeFill="accent1" w:themeFillTint="33"/>
          </w:tcPr>
          <w:p w14:paraId="50562F81" w14:textId="38B5892C" w:rsidR="00FB7AFB" w:rsidRPr="00560505" w:rsidRDefault="00667045" w:rsidP="00FB7AFB">
            <w:pPr>
              <w:tabs>
                <w:tab w:val="left" w:leader="dot" w:pos="10632"/>
              </w:tabs>
              <w:spacing w:after="120"/>
              <w:jc w:val="center"/>
              <w:rPr>
                <w:rFonts w:asciiTheme="majorHAnsi" w:hAnsiTheme="majorHAnsi" w:cs="Times New Roman"/>
                <w:b/>
                <w:sz w:val="24"/>
                <w:szCs w:val="24"/>
              </w:rPr>
            </w:pPr>
            <w:r w:rsidRPr="00560505">
              <w:rPr>
                <w:rFonts w:asciiTheme="majorHAnsi" w:hAnsiTheme="majorHAnsi" w:cs="Times New Roman"/>
                <w:b/>
                <w:sz w:val="24"/>
                <w:szCs w:val="24"/>
              </w:rPr>
              <w:t>Pályázat specifikus kérdések</w:t>
            </w:r>
          </w:p>
        </w:tc>
      </w:tr>
      <w:tr w:rsidR="009F3363" w:rsidRPr="00560505" w14:paraId="4FBCC689" w14:textId="77777777" w:rsidTr="00DA2D8C">
        <w:tc>
          <w:tcPr>
            <w:tcW w:w="10912" w:type="dxa"/>
            <w:gridSpan w:val="2"/>
          </w:tcPr>
          <w:p w14:paraId="059F6A47" w14:textId="1A04B208" w:rsidR="009F3363" w:rsidRPr="009D7DCA" w:rsidRDefault="006B4C15" w:rsidP="009F3363">
            <w:pPr>
              <w:tabs>
                <w:tab w:val="left" w:leader="dot" w:pos="10632"/>
              </w:tabs>
              <w:spacing w:after="120"/>
              <w:jc w:val="center"/>
              <w:rPr>
                <w:rFonts w:asciiTheme="majorHAnsi" w:hAnsiTheme="majorHAnsi" w:cs="Times New Roman"/>
                <w:b/>
                <w:sz w:val="24"/>
                <w:szCs w:val="24"/>
                <w:u w:val="single"/>
              </w:rPr>
            </w:pPr>
            <w:r w:rsidRPr="009D7DCA">
              <w:rPr>
                <w:rFonts w:asciiTheme="majorHAnsi" w:hAnsiTheme="majorHAnsi" w:cs="Times New Roman"/>
                <w:b/>
                <w:sz w:val="24"/>
                <w:szCs w:val="24"/>
                <w:u w:val="single"/>
              </w:rPr>
              <w:t>Alap jogosultsági feltételek</w:t>
            </w:r>
          </w:p>
        </w:tc>
      </w:tr>
      <w:tr w:rsidR="006B4C15" w:rsidRPr="00560505" w14:paraId="04B40C63" w14:textId="77777777" w:rsidTr="009F3363">
        <w:tc>
          <w:tcPr>
            <w:tcW w:w="5456" w:type="dxa"/>
          </w:tcPr>
          <w:p w14:paraId="727FC831" w14:textId="77777777" w:rsidR="006B4C15" w:rsidRDefault="006B4C15" w:rsidP="00821777">
            <w:pPr>
              <w:tabs>
                <w:tab w:val="left" w:leader="dot" w:pos="10632"/>
              </w:tabs>
              <w:spacing w:after="120"/>
              <w:rPr>
                <w:rFonts w:asciiTheme="majorHAnsi" w:hAnsiTheme="majorHAnsi"/>
                <w:sz w:val="24"/>
                <w:szCs w:val="24"/>
              </w:rPr>
            </w:pPr>
            <w:r>
              <w:rPr>
                <w:rFonts w:asciiTheme="majorHAnsi" w:hAnsiTheme="majorHAnsi"/>
                <w:sz w:val="24"/>
                <w:szCs w:val="24"/>
              </w:rPr>
              <w:t>Van e meglévő állattartó telep?</w:t>
            </w:r>
          </w:p>
          <w:p w14:paraId="1AD4947B" w14:textId="50A06B1E" w:rsidR="006B4C15" w:rsidRPr="006B4C15" w:rsidRDefault="006B4C15" w:rsidP="00821777">
            <w:pPr>
              <w:tabs>
                <w:tab w:val="left" w:leader="dot" w:pos="10632"/>
              </w:tabs>
              <w:spacing w:after="120"/>
              <w:rPr>
                <w:rFonts w:asciiTheme="majorHAnsi" w:hAnsiTheme="majorHAnsi"/>
                <w:sz w:val="16"/>
                <w:szCs w:val="16"/>
              </w:rPr>
            </w:pPr>
            <w:r w:rsidRPr="006B4C15">
              <w:rPr>
                <w:rFonts w:asciiTheme="majorHAnsi" w:hAnsiTheme="majorHAnsi"/>
                <w:sz w:val="16"/>
                <w:szCs w:val="16"/>
              </w:rPr>
              <w:t>(nem válasz esetén jelen kiíráson nem indulhat)</w:t>
            </w:r>
          </w:p>
        </w:tc>
        <w:tc>
          <w:tcPr>
            <w:tcW w:w="5456" w:type="dxa"/>
          </w:tcPr>
          <w:p w14:paraId="6850F42B" w14:textId="7573BFDB" w:rsidR="006B4C15" w:rsidRPr="001E03E8" w:rsidRDefault="006B4C15" w:rsidP="006B4C15">
            <w:pPr>
              <w:tabs>
                <w:tab w:val="left" w:leader="dot" w:pos="10632"/>
              </w:tabs>
              <w:spacing w:after="120"/>
              <w:jc w:val="center"/>
              <w:rPr>
                <w:rFonts w:asciiTheme="majorHAnsi" w:hAnsiTheme="majorHAnsi" w:cs="Times New Roman"/>
                <w:sz w:val="18"/>
                <w:szCs w:val="18"/>
              </w:rPr>
            </w:pPr>
            <w:r w:rsidRPr="00560505">
              <w:rPr>
                <w:rFonts w:asciiTheme="majorHAnsi" w:hAnsiTheme="majorHAnsi" w:cs="Times New Roman"/>
                <w:b/>
                <w:sz w:val="24"/>
                <w:szCs w:val="24"/>
              </w:rPr>
              <w:t>IGEN / NEM</w:t>
            </w:r>
          </w:p>
        </w:tc>
      </w:tr>
      <w:tr w:rsidR="006B4C15" w:rsidRPr="00560505" w14:paraId="6018072C" w14:textId="77777777" w:rsidTr="009F3363">
        <w:tc>
          <w:tcPr>
            <w:tcW w:w="5456" w:type="dxa"/>
          </w:tcPr>
          <w:p w14:paraId="5A85AFAA" w14:textId="77777777" w:rsidR="006B4C15" w:rsidRDefault="006B4C15" w:rsidP="00821777">
            <w:pPr>
              <w:tabs>
                <w:tab w:val="left" w:leader="dot" w:pos="10632"/>
              </w:tabs>
              <w:spacing w:after="120"/>
              <w:rPr>
                <w:rFonts w:asciiTheme="majorHAnsi" w:hAnsiTheme="majorHAnsi"/>
                <w:sz w:val="24"/>
                <w:szCs w:val="24"/>
              </w:rPr>
            </w:pPr>
            <w:r>
              <w:rPr>
                <w:rFonts w:asciiTheme="majorHAnsi" w:hAnsiTheme="majorHAnsi"/>
                <w:sz w:val="24"/>
                <w:szCs w:val="24"/>
              </w:rPr>
              <w:t>Adja meg mekkora üzemmérettel rendelkezik:</w:t>
            </w:r>
          </w:p>
          <w:p w14:paraId="0A4BE19F" w14:textId="0117C87D" w:rsidR="006B4C15" w:rsidRPr="006B4C15" w:rsidRDefault="006B4C15" w:rsidP="00821777">
            <w:pPr>
              <w:tabs>
                <w:tab w:val="left" w:leader="dot" w:pos="10632"/>
              </w:tabs>
              <w:spacing w:after="120"/>
              <w:rPr>
                <w:rFonts w:asciiTheme="majorHAnsi" w:hAnsiTheme="majorHAnsi"/>
                <w:sz w:val="16"/>
                <w:szCs w:val="16"/>
              </w:rPr>
            </w:pPr>
            <w:r w:rsidRPr="006B4C15">
              <w:rPr>
                <w:rFonts w:asciiTheme="majorHAnsi" w:hAnsiTheme="majorHAnsi"/>
                <w:sz w:val="16"/>
                <w:szCs w:val="16"/>
              </w:rPr>
              <w:t>(ha a mg-i üzemméret nem éri el a 6000 EUR STÉ értéket akkor nem indulhat)</w:t>
            </w:r>
          </w:p>
        </w:tc>
        <w:tc>
          <w:tcPr>
            <w:tcW w:w="5456" w:type="dxa"/>
          </w:tcPr>
          <w:p w14:paraId="2E2A418F" w14:textId="0C0147FC" w:rsidR="006B4C15" w:rsidRDefault="006B4C15" w:rsidP="006B4C15">
            <w:pPr>
              <w:tabs>
                <w:tab w:val="left" w:leader="dot" w:pos="10632"/>
              </w:tabs>
              <w:spacing w:after="120"/>
              <w:jc w:val="center"/>
              <w:rPr>
                <w:rFonts w:asciiTheme="majorHAnsi" w:hAnsiTheme="majorHAnsi" w:cs="Times New Roman"/>
                <w:sz w:val="18"/>
                <w:szCs w:val="18"/>
              </w:rPr>
            </w:pPr>
            <w:r>
              <w:rPr>
                <w:rFonts w:asciiTheme="majorHAnsi" w:hAnsiTheme="majorHAnsi" w:cs="Times New Roman"/>
                <w:sz w:val="18"/>
                <w:szCs w:val="18"/>
              </w:rPr>
              <w:t>Állattartó telep(</w:t>
            </w:r>
            <w:proofErr w:type="spellStart"/>
            <w:r>
              <w:rPr>
                <w:rFonts w:asciiTheme="majorHAnsi" w:hAnsiTheme="majorHAnsi" w:cs="Times New Roman"/>
                <w:sz w:val="18"/>
                <w:szCs w:val="18"/>
              </w:rPr>
              <w:t>ek</w:t>
            </w:r>
            <w:proofErr w:type="spellEnd"/>
            <w:r>
              <w:rPr>
                <w:rFonts w:asciiTheme="majorHAnsi" w:hAnsiTheme="majorHAnsi" w:cs="Times New Roman"/>
                <w:sz w:val="18"/>
                <w:szCs w:val="18"/>
              </w:rPr>
              <w:t>) állatlétszáma fajonként (pl. 100 db sertés hízó stb.):</w:t>
            </w:r>
          </w:p>
          <w:p w14:paraId="283348B1" w14:textId="77777777" w:rsidR="009D7DCA" w:rsidRDefault="009D7DCA" w:rsidP="006B4C15">
            <w:pPr>
              <w:tabs>
                <w:tab w:val="left" w:leader="dot" w:pos="10632"/>
              </w:tabs>
              <w:spacing w:after="120"/>
              <w:jc w:val="center"/>
              <w:rPr>
                <w:rFonts w:asciiTheme="majorHAnsi" w:hAnsiTheme="majorHAnsi" w:cs="Times New Roman"/>
                <w:sz w:val="18"/>
                <w:szCs w:val="18"/>
              </w:rPr>
            </w:pPr>
          </w:p>
          <w:p w14:paraId="74C6A1DA" w14:textId="033C17C5" w:rsidR="009D7DCA" w:rsidRDefault="006B4C15" w:rsidP="009D7DCA">
            <w:pPr>
              <w:tabs>
                <w:tab w:val="left" w:leader="dot" w:pos="10632"/>
              </w:tabs>
              <w:spacing w:after="120"/>
              <w:jc w:val="center"/>
              <w:rPr>
                <w:rFonts w:asciiTheme="majorHAnsi" w:hAnsiTheme="majorHAnsi" w:cs="Times New Roman"/>
                <w:sz w:val="18"/>
                <w:szCs w:val="18"/>
              </w:rPr>
            </w:pPr>
            <w:r>
              <w:rPr>
                <w:rFonts w:asciiTheme="majorHAnsi" w:hAnsiTheme="majorHAnsi" w:cs="Times New Roman"/>
                <w:sz w:val="18"/>
                <w:szCs w:val="18"/>
              </w:rPr>
              <w:t xml:space="preserve">Számtóföldi növénytermesztés területe </w:t>
            </w:r>
            <w:proofErr w:type="spellStart"/>
            <w:r>
              <w:rPr>
                <w:rFonts w:asciiTheme="majorHAnsi" w:hAnsiTheme="majorHAnsi" w:cs="Times New Roman"/>
                <w:sz w:val="18"/>
                <w:szCs w:val="18"/>
              </w:rPr>
              <w:t>növényfajtánként</w:t>
            </w:r>
            <w:proofErr w:type="spellEnd"/>
            <w:r>
              <w:rPr>
                <w:rFonts w:asciiTheme="majorHAnsi" w:hAnsiTheme="majorHAnsi" w:cs="Times New Roman"/>
                <w:sz w:val="18"/>
                <w:szCs w:val="18"/>
              </w:rPr>
              <w:t xml:space="preserve"> (pl. 10 Ha kukorica stb.):</w:t>
            </w:r>
          </w:p>
          <w:p w14:paraId="43BE9AB6" w14:textId="77777777" w:rsidR="006B4C15" w:rsidRDefault="006B4C15" w:rsidP="006B4C15">
            <w:pPr>
              <w:tabs>
                <w:tab w:val="left" w:leader="dot" w:pos="10632"/>
              </w:tabs>
              <w:spacing w:after="120"/>
              <w:jc w:val="center"/>
              <w:rPr>
                <w:rFonts w:asciiTheme="majorHAnsi" w:hAnsiTheme="majorHAnsi" w:cs="Times New Roman"/>
                <w:sz w:val="18"/>
                <w:szCs w:val="18"/>
              </w:rPr>
            </w:pPr>
            <w:r>
              <w:rPr>
                <w:rFonts w:asciiTheme="majorHAnsi" w:hAnsiTheme="majorHAnsi" w:cs="Times New Roman"/>
                <w:sz w:val="18"/>
                <w:szCs w:val="18"/>
              </w:rPr>
              <w:t>Kertészeti üzemméret nagysága (pl. 10 Ha barackos stb.)</w:t>
            </w:r>
          </w:p>
          <w:p w14:paraId="1C1B5852" w14:textId="67EF7903" w:rsidR="006B4C15" w:rsidRPr="001E03E8" w:rsidRDefault="006B4C15" w:rsidP="006B4C15">
            <w:pPr>
              <w:tabs>
                <w:tab w:val="left" w:leader="dot" w:pos="10632"/>
              </w:tabs>
              <w:spacing w:after="120"/>
              <w:jc w:val="center"/>
              <w:rPr>
                <w:rFonts w:asciiTheme="majorHAnsi" w:hAnsiTheme="majorHAnsi" w:cs="Times New Roman"/>
                <w:sz w:val="18"/>
                <w:szCs w:val="18"/>
              </w:rPr>
            </w:pPr>
            <w:r>
              <w:rPr>
                <w:rFonts w:asciiTheme="majorHAnsi" w:hAnsiTheme="majorHAnsi" w:cs="Times New Roman"/>
                <w:sz w:val="18"/>
                <w:szCs w:val="18"/>
              </w:rPr>
              <w:t>Egyéb:</w:t>
            </w:r>
          </w:p>
        </w:tc>
      </w:tr>
      <w:tr w:rsidR="006B4C15" w:rsidRPr="00560505" w14:paraId="22BFD704" w14:textId="77777777" w:rsidTr="009F3363">
        <w:tc>
          <w:tcPr>
            <w:tcW w:w="5456" w:type="dxa"/>
          </w:tcPr>
          <w:p w14:paraId="29A9D4BF" w14:textId="77777777" w:rsidR="006B4C15" w:rsidRDefault="009D7DCA" w:rsidP="00821777">
            <w:pPr>
              <w:tabs>
                <w:tab w:val="left" w:leader="dot" w:pos="10632"/>
              </w:tabs>
              <w:spacing w:after="120"/>
              <w:rPr>
                <w:rFonts w:asciiTheme="majorHAnsi" w:hAnsiTheme="majorHAnsi"/>
                <w:sz w:val="24"/>
                <w:szCs w:val="24"/>
              </w:rPr>
            </w:pPr>
            <w:r>
              <w:rPr>
                <w:rFonts w:asciiTheme="majorHAnsi" w:hAnsiTheme="majorHAnsi"/>
                <w:sz w:val="24"/>
                <w:szCs w:val="24"/>
              </w:rPr>
              <w:t>Pályázó árbevételének (cégek esetében) vagy jövedelmének (őstermelők/családi gazdálkodók esetében) több mint 50%-a mezőgazdasági tevékenységből származik?</w:t>
            </w:r>
          </w:p>
          <w:p w14:paraId="4E4517E6" w14:textId="3792C2A6" w:rsidR="009D7DCA" w:rsidRPr="009D7DCA" w:rsidRDefault="009D7DCA" w:rsidP="00821777">
            <w:pPr>
              <w:tabs>
                <w:tab w:val="left" w:leader="dot" w:pos="10632"/>
              </w:tabs>
              <w:spacing w:after="120"/>
              <w:rPr>
                <w:rFonts w:asciiTheme="majorHAnsi" w:hAnsiTheme="majorHAnsi"/>
                <w:sz w:val="16"/>
                <w:szCs w:val="16"/>
              </w:rPr>
            </w:pPr>
            <w:r w:rsidRPr="009D7DCA">
              <w:rPr>
                <w:rFonts w:asciiTheme="majorHAnsi" w:hAnsiTheme="majorHAnsi"/>
                <w:sz w:val="16"/>
                <w:szCs w:val="16"/>
              </w:rPr>
              <w:t>(amennyiben nem jelen kiíráson nem indulhat)</w:t>
            </w:r>
          </w:p>
        </w:tc>
        <w:tc>
          <w:tcPr>
            <w:tcW w:w="5456" w:type="dxa"/>
          </w:tcPr>
          <w:p w14:paraId="5300A228" w14:textId="77777777" w:rsidR="006B4C15" w:rsidRDefault="009D7DCA" w:rsidP="006B4C15">
            <w:pPr>
              <w:tabs>
                <w:tab w:val="left" w:leader="dot" w:pos="10632"/>
              </w:tabs>
              <w:spacing w:after="120"/>
              <w:jc w:val="center"/>
              <w:rPr>
                <w:rFonts w:asciiTheme="majorHAnsi" w:hAnsiTheme="majorHAnsi" w:cs="Times New Roman"/>
                <w:b/>
                <w:sz w:val="24"/>
                <w:szCs w:val="24"/>
              </w:rPr>
            </w:pPr>
            <w:r w:rsidRPr="00560505">
              <w:rPr>
                <w:rFonts w:asciiTheme="majorHAnsi" w:hAnsiTheme="majorHAnsi" w:cs="Times New Roman"/>
                <w:b/>
                <w:sz w:val="24"/>
                <w:szCs w:val="24"/>
              </w:rPr>
              <w:t>IGEN / NEM</w:t>
            </w:r>
          </w:p>
          <w:p w14:paraId="3D08C499" w14:textId="77777777" w:rsidR="009D7DCA" w:rsidRDefault="009D7DCA" w:rsidP="006B4C15">
            <w:pPr>
              <w:tabs>
                <w:tab w:val="left" w:leader="dot" w:pos="10632"/>
              </w:tabs>
              <w:spacing w:after="120"/>
              <w:jc w:val="center"/>
              <w:rPr>
                <w:rFonts w:asciiTheme="majorHAnsi" w:hAnsiTheme="majorHAnsi" w:cs="Times New Roman"/>
                <w:b/>
                <w:sz w:val="24"/>
                <w:szCs w:val="24"/>
              </w:rPr>
            </w:pPr>
          </w:p>
          <w:p w14:paraId="68F6DBFD" w14:textId="77777777" w:rsidR="009D7DCA" w:rsidRDefault="009D7DCA" w:rsidP="006B4C15">
            <w:pPr>
              <w:tabs>
                <w:tab w:val="left" w:leader="dot" w:pos="10632"/>
              </w:tabs>
              <w:spacing w:after="120"/>
              <w:jc w:val="center"/>
              <w:rPr>
                <w:rFonts w:asciiTheme="majorHAnsi" w:hAnsiTheme="majorHAnsi" w:cs="Times New Roman"/>
                <w:b/>
                <w:sz w:val="24"/>
                <w:szCs w:val="24"/>
              </w:rPr>
            </w:pPr>
          </w:p>
          <w:p w14:paraId="4BB2BB14" w14:textId="592D1438" w:rsidR="009D7DCA" w:rsidRPr="009D7DCA" w:rsidRDefault="009D7DCA" w:rsidP="006B4C15">
            <w:pPr>
              <w:tabs>
                <w:tab w:val="left" w:leader="dot" w:pos="10632"/>
              </w:tabs>
              <w:spacing w:after="120"/>
              <w:jc w:val="center"/>
              <w:rPr>
                <w:rFonts w:asciiTheme="majorHAnsi" w:hAnsiTheme="majorHAnsi" w:cs="Times New Roman"/>
                <w:sz w:val="16"/>
                <w:szCs w:val="16"/>
              </w:rPr>
            </w:pPr>
            <w:r w:rsidRPr="009D7DCA">
              <w:rPr>
                <w:rFonts w:asciiTheme="majorHAnsi" w:hAnsiTheme="majorHAnsi" w:cs="Times New Roman"/>
                <w:b/>
                <w:sz w:val="16"/>
                <w:szCs w:val="16"/>
              </w:rPr>
              <w:t>FIGYELEM: a pályázat benyújtásakor független könyvvizsgálói jelentés benyújtása kötelező a mezőgazdasági tevékenységek árbevételének alátámasztására!</w:t>
            </w:r>
          </w:p>
        </w:tc>
      </w:tr>
      <w:tr w:rsidR="009D7DCA" w:rsidRPr="00560505" w14:paraId="411F955B" w14:textId="77777777" w:rsidTr="00CB1951">
        <w:tc>
          <w:tcPr>
            <w:tcW w:w="10912" w:type="dxa"/>
            <w:gridSpan w:val="2"/>
          </w:tcPr>
          <w:p w14:paraId="66D2D418" w14:textId="77777777" w:rsidR="009D7DCA" w:rsidRPr="00560505" w:rsidRDefault="009D7DCA" w:rsidP="006B4C15">
            <w:pPr>
              <w:tabs>
                <w:tab w:val="left" w:leader="dot" w:pos="10632"/>
              </w:tabs>
              <w:spacing w:after="120"/>
              <w:jc w:val="center"/>
              <w:rPr>
                <w:rFonts w:asciiTheme="majorHAnsi" w:hAnsiTheme="majorHAnsi" w:cs="Times New Roman"/>
                <w:b/>
                <w:sz w:val="24"/>
                <w:szCs w:val="24"/>
              </w:rPr>
            </w:pPr>
          </w:p>
        </w:tc>
      </w:tr>
      <w:tr w:rsidR="009D7DCA" w:rsidRPr="00560505" w14:paraId="0F935D42" w14:textId="77777777" w:rsidTr="009D7DCA">
        <w:tc>
          <w:tcPr>
            <w:tcW w:w="10912" w:type="dxa"/>
            <w:gridSpan w:val="2"/>
            <w:shd w:val="clear" w:color="auto" w:fill="DBE5F1" w:themeFill="accent1" w:themeFillTint="33"/>
          </w:tcPr>
          <w:p w14:paraId="15DE6347" w14:textId="18DB38F6" w:rsidR="009D7DCA" w:rsidRPr="009F3363" w:rsidRDefault="009D7DCA" w:rsidP="006B4C15">
            <w:pPr>
              <w:tabs>
                <w:tab w:val="left" w:leader="dot" w:pos="10632"/>
              </w:tabs>
              <w:spacing w:after="120"/>
              <w:jc w:val="center"/>
              <w:rPr>
                <w:rFonts w:asciiTheme="majorHAnsi" w:hAnsiTheme="majorHAnsi" w:cs="Times New Roman"/>
                <w:b/>
                <w:sz w:val="24"/>
                <w:szCs w:val="24"/>
              </w:rPr>
            </w:pPr>
            <w:r>
              <w:rPr>
                <w:rFonts w:asciiTheme="majorHAnsi" w:hAnsiTheme="majorHAnsi" w:cs="Times New Roman"/>
                <w:b/>
                <w:sz w:val="24"/>
                <w:szCs w:val="24"/>
              </w:rPr>
              <w:t>Beruházási elképzelés</w:t>
            </w:r>
          </w:p>
        </w:tc>
      </w:tr>
      <w:tr w:rsidR="006B4C15" w:rsidRPr="00560505" w14:paraId="00C360CC" w14:textId="77777777" w:rsidTr="009F480A">
        <w:tc>
          <w:tcPr>
            <w:tcW w:w="10912" w:type="dxa"/>
            <w:gridSpan w:val="2"/>
          </w:tcPr>
          <w:p w14:paraId="4147F65F" w14:textId="3B091327" w:rsidR="006B4C15" w:rsidRPr="001E03E8" w:rsidRDefault="006B4C15" w:rsidP="006B4C15">
            <w:pPr>
              <w:tabs>
                <w:tab w:val="left" w:leader="dot" w:pos="10632"/>
              </w:tabs>
              <w:spacing w:after="120"/>
              <w:jc w:val="center"/>
              <w:rPr>
                <w:rFonts w:asciiTheme="majorHAnsi" w:hAnsiTheme="majorHAnsi" w:cs="Times New Roman"/>
                <w:sz w:val="18"/>
                <w:szCs w:val="18"/>
              </w:rPr>
            </w:pPr>
            <w:r w:rsidRPr="009F3363">
              <w:rPr>
                <w:rFonts w:asciiTheme="majorHAnsi" w:hAnsiTheme="majorHAnsi" w:cs="Times New Roman"/>
                <w:b/>
                <w:sz w:val="24"/>
                <w:szCs w:val="24"/>
              </w:rPr>
              <w:t>Önállóan támogatható tevékenységek</w:t>
            </w:r>
          </w:p>
        </w:tc>
      </w:tr>
      <w:tr w:rsidR="00FB7AFB" w:rsidRPr="00560505" w14:paraId="05F40F43" w14:textId="77777777" w:rsidTr="009F3363">
        <w:tc>
          <w:tcPr>
            <w:tcW w:w="5456" w:type="dxa"/>
          </w:tcPr>
          <w:p w14:paraId="18195E13" w14:textId="77777777" w:rsidR="00A9186A" w:rsidRPr="00560505" w:rsidRDefault="00EA62E3" w:rsidP="00821777">
            <w:pPr>
              <w:tabs>
                <w:tab w:val="left" w:leader="dot" w:pos="10632"/>
              </w:tabs>
              <w:spacing w:after="120"/>
              <w:rPr>
                <w:rFonts w:asciiTheme="majorHAnsi" w:hAnsiTheme="majorHAnsi" w:cs="Times New Roman"/>
                <w:b/>
                <w:sz w:val="24"/>
                <w:szCs w:val="24"/>
              </w:rPr>
            </w:pPr>
            <w:r w:rsidRPr="00560505">
              <w:rPr>
                <w:rFonts w:asciiTheme="majorHAnsi" w:hAnsiTheme="majorHAnsi"/>
                <w:sz w:val="24"/>
                <w:szCs w:val="24"/>
              </w:rPr>
              <w:t>a) Az állategészségügyhöz, a takarmányozáshoz, az állattartáshoz kapcsolódó, valamint az előállított termék és a takarmány kezelésére, tárolására szolgáló építéssel járó technológiák beszerzése és fejlesztése. (például: szellőztetés és hűtés-fűtés technológiájának kiépítése, a termény és a takarmány tárolására szolgáló építéssel járó technológiák beszerzése és fejlesztése, takarmányok eltarthatóságát biztosító technológia kialakítása, etetés és itatás technológiájának kialakítása, a tojásgyűjtés, tojásosztályozás és tojáskeltetés technológiájának kialakítása és fejlesztése).</w:t>
            </w:r>
          </w:p>
        </w:tc>
        <w:tc>
          <w:tcPr>
            <w:tcW w:w="5456" w:type="dxa"/>
          </w:tcPr>
          <w:p w14:paraId="203AAC63" w14:textId="77777777" w:rsidR="00FB7AFB" w:rsidRPr="00560505"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FB7AFB" w:rsidRPr="00560505" w14:paraId="1061A95F" w14:textId="77777777" w:rsidTr="009F3363">
        <w:tc>
          <w:tcPr>
            <w:tcW w:w="5456" w:type="dxa"/>
          </w:tcPr>
          <w:p w14:paraId="7EFA20C7" w14:textId="77777777" w:rsidR="00FB7AFB" w:rsidRPr="00560505" w:rsidRDefault="00EA62E3" w:rsidP="00821777">
            <w:pPr>
              <w:tabs>
                <w:tab w:val="left" w:leader="dot" w:pos="10632"/>
              </w:tabs>
              <w:spacing w:after="120"/>
              <w:rPr>
                <w:rFonts w:asciiTheme="majorHAnsi" w:hAnsiTheme="majorHAnsi" w:cs="Times New Roman"/>
                <w:b/>
                <w:sz w:val="24"/>
                <w:szCs w:val="24"/>
              </w:rPr>
            </w:pPr>
            <w:r w:rsidRPr="00560505">
              <w:rPr>
                <w:rFonts w:asciiTheme="majorHAnsi" w:hAnsiTheme="majorHAnsi"/>
                <w:sz w:val="24"/>
                <w:szCs w:val="24"/>
              </w:rPr>
              <w:t>b) Állattartó telepi épületek, létesítmények építése, kialakítása, bővítése. (például: istálló, tojás válogató-, keltető épület építése, férőhely kiépítése, a termény, takarmány, illetve alomszalma tárolására szolgáló építmények kialakítása).</w:t>
            </w:r>
          </w:p>
        </w:tc>
        <w:tc>
          <w:tcPr>
            <w:tcW w:w="5456" w:type="dxa"/>
          </w:tcPr>
          <w:p w14:paraId="5CC86F46" w14:textId="77777777" w:rsidR="00FB7AFB" w:rsidRPr="00560505"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560505" w:rsidRPr="00560505" w14:paraId="0466375E" w14:textId="77777777" w:rsidTr="00E37039">
        <w:tc>
          <w:tcPr>
            <w:tcW w:w="10912" w:type="dxa"/>
            <w:gridSpan w:val="2"/>
          </w:tcPr>
          <w:p w14:paraId="0DAB6C4B" w14:textId="77777777" w:rsidR="00560505" w:rsidRPr="00560505" w:rsidRDefault="00560505" w:rsidP="00E1065A">
            <w:pPr>
              <w:tabs>
                <w:tab w:val="left" w:leader="dot" w:pos="10632"/>
              </w:tabs>
              <w:spacing w:after="120"/>
              <w:jc w:val="center"/>
              <w:rPr>
                <w:rFonts w:asciiTheme="majorHAnsi" w:hAnsiTheme="majorHAnsi" w:cs="Times New Roman"/>
                <w:b/>
                <w:sz w:val="24"/>
                <w:szCs w:val="24"/>
              </w:rPr>
            </w:pPr>
            <w:r w:rsidRPr="00560505">
              <w:rPr>
                <w:rFonts w:asciiTheme="majorHAnsi" w:hAnsiTheme="majorHAnsi" w:cs="Times New Roman"/>
                <w:b/>
                <w:sz w:val="24"/>
                <w:szCs w:val="24"/>
              </w:rPr>
              <w:t>Építéssel nem járó eszközök, gépek beszerzése</w:t>
            </w:r>
          </w:p>
        </w:tc>
      </w:tr>
      <w:tr w:rsidR="00FB7AFB" w:rsidRPr="00560505" w14:paraId="1BEC2002" w14:textId="77777777" w:rsidTr="009F3363">
        <w:tc>
          <w:tcPr>
            <w:tcW w:w="5456" w:type="dxa"/>
          </w:tcPr>
          <w:p w14:paraId="6066B483" w14:textId="77777777" w:rsidR="00BA731B" w:rsidRPr="00560505" w:rsidRDefault="00EA62E3" w:rsidP="00821777">
            <w:pPr>
              <w:autoSpaceDE w:val="0"/>
              <w:autoSpaceDN w:val="0"/>
              <w:adjustRightInd w:val="0"/>
              <w:rPr>
                <w:rFonts w:asciiTheme="majorHAnsi" w:hAnsiTheme="majorHAnsi" w:cs="Times New Roman"/>
                <w:color w:val="000000"/>
                <w:sz w:val="24"/>
                <w:szCs w:val="24"/>
              </w:rPr>
            </w:pPr>
            <w:r w:rsidRPr="00560505">
              <w:rPr>
                <w:rFonts w:asciiTheme="majorHAnsi" w:hAnsiTheme="majorHAnsi"/>
                <w:sz w:val="24"/>
                <w:szCs w:val="24"/>
              </w:rPr>
              <w:lastRenderedPageBreak/>
              <w:t>Takarmány-előkészítés, kiosztás, tartósítás és kezelés gépei, az állathigiénia biztosításához szükséges gépek, állati termékek telepszintű kezelésének eszközei és gépei, állategészségügyhöz kapcsolódó eszközök, gépek. Tojásosztályozó- és csomagoló, illetve tisztító berendezések beszerzése, beépítése.</w:t>
            </w:r>
          </w:p>
        </w:tc>
        <w:tc>
          <w:tcPr>
            <w:tcW w:w="5456" w:type="dxa"/>
          </w:tcPr>
          <w:p w14:paraId="5F27FB9A" w14:textId="77777777" w:rsidR="00FB7AFB" w:rsidRPr="00560505"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004254FE" w14:textId="77777777" w:rsidTr="00862BF7">
        <w:tc>
          <w:tcPr>
            <w:tcW w:w="10912" w:type="dxa"/>
            <w:gridSpan w:val="2"/>
          </w:tcPr>
          <w:p w14:paraId="4C94B721" w14:textId="77777777" w:rsidR="00430BA0" w:rsidRPr="009F3363" w:rsidRDefault="00430BA0" w:rsidP="00862BF7">
            <w:pPr>
              <w:tabs>
                <w:tab w:val="left" w:leader="dot" w:pos="10632"/>
              </w:tabs>
              <w:spacing w:after="120"/>
              <w:jc w:val="center"/>
              <w:rPr>
                <w:rFonts w:asciiTheme="majorHAnsi" w:hAnsiTheme="majorHAnsi" w:cs="Times New Roman"/>
                <w:b/>
                <w:sz w:val="24"/>
                <w:szCs w:val="24"/>
              </w:rPr>
            </w:pPr>
            <w:r w:rsidRPr="00430BA0">
              <w:rPr>
                <w:rFonts w:asciiTheme="majorHAnsi" w:hAnsiTheme="majorHAnsi" w:cs="Times New Roman"/>
                <w:b/>
                <w:sz w:val="24"/>
                <w:szCs w:val="24"/>
              </w:rPr>
              <w:t>Az állattartó gazdaságokban az energiafelhasználás csökkentése, az erőforrás-hatékonyság javítása.</w:t>
            </w:r>
          </w:p>
        </w:tc>
      </w:tr>
      <w:tr w:rsidR="00430BA0" w:rsidRPr="00560505" w14:paraId="5EE18270" w14:textId="77777777" w:rsidTr="005C7DF1">
        <w:tc>
          <w:tcPr>
            <w:tcW w:w="5456" w:type="dxa"/>
          </w:tcPr>
          <w:p w14:paraId="0BC34C40" w14:textId="77777777" w:rsidR="00430BA0" w:rsidRPr="00430BA0" w:rsidRDefault="00430BA0" w:rsidP="00430BA0">
            <w:pPr>
              <w:tabs>
                <w:tab w:val="left" w:leader="dot" w:pos="10632"/>
              </w:tabs>
              <w:spacing w:after="120"/>
              <w:rPr>
                <w:rFonts w:asciiTheme="majorHAnsi" w:hAnsiTheme="majorHAnsi" w:cs="Times New Roman"/>
                <w:sz w:val="24"/>
                <w:szCs w:val="24"/>
              </w:rPr>
            </w:pPr>
            <w:r w:rsidRPr="00430BA0">
              <w:rPr>
                <w:rFonts w:asciiTheme="majorHAnsi" w:hAnsiTheme="majorHAnsi" w:cs="Times New Roman"/>
                <w:sz w:val="24"/>
                <w:szCs w:val="24"/>
              </w:rPr>
              <w:t>Épületek, építmények hőtechnikai adottságainak javítása, hőveszteségének csökkentése.</w:t>
            </w:r>
          </w:p>
        </w:tc>
        <w:tc>
          <w:tcPr>
            <w:tcW w:w="5456" w:type="dxa"/>
          </w:tcPr>
          <w:p w14:paraId="5E50DAAA" w14:textId="77777777" w:rsidR="00430BA0" w:rsidRPr="009F3363" w:rsidRDefault="00430BA0" w:rsidP="00430BA0">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25C64557" w14:textId="77777777" w:rsidTr="004009F5">
        <w:tc>
          <w:tcPr>
            <w:tcW w:w="5456" w:type="dxa"/>
          </w:tcPr>
          <w:p w14:paraId="0C55F9AD" w14:textId="77777777" w:rsidR="00430BA0" w:rsidRPr="00430BA0" w:rsidRDefault="00430BA0" w:rsidP="00430BA0">
            <w:pPr>
              <w:tabs>
                <w:tab w:val="left" w:leader="dot" w:pos="10632"/>
              </w:tabs>
              <w:spacing w:after="120"/>
              <w:rPr>
                <w:rFonts w:asciiTheme="majorHAnsi" w:hAnsiTheme="majorHAnsi" w:cs="Times New Roman"/>
                <w:sz w:val="24"/>
                <w:szCs w:val="24"/>
              </w:rPr>
            </w:pPr>
            <w:r w:rsidRPr="00430BA0">
              <w:rPr>
                <w:rFonts w:asciiTheme="majorHAnsi" w:hAnsiTheme="majorHAnsi" w:cs="Times New Roman"/>
                <w:sz w:val="24"/>
                <w:szCs w:val="24"/>
              </w:rPr>
              <w:t>Épületek, építmények fűtési, hűtési és használati melegvíz rendszereinek korszerűsítése.</w:t>
            </w:r>
          </w:p>
        </w:tc>
        <w:tc>
          <w:tcPr>
            <w:tcW w:w="5456" w:type="dxa"/>
          </w:tcPr>
          <w:p w14:paraId="59582668" w14:textId="77777777" w:rsidR="00430BA0" w:rsidRPr="009F3363" w:rsidRDefault="00430BA0" w:rsidP="00430BA0">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500E3D83" w14:textId="77777777" w:rsidTr="00C4237C">
        <w:tc>
          <w:tcPr>
            <w:tcW w:w="5456" w:type="dxa"/>
          </w:tcPr>
          <w:p w14:paraId="425EE11D" w14:textId="77777777" w:rsidR="00430BA0" w:rsidRDefault="00430BA0" w:rsidP="00430BA0">
            <w:pPr>
              <w:tabs>
                <w:tab w:val="left" w:leader="dot" w:pos="10632"/>
              </w:tabs>
              <w:spacing w:after="120"/>
              <w:rPr>
                <w:rFonts w:asciiTheme="majorHAnsi" w:hAnsiTheme="majorHAnsi" w:cs="Times New Roman"/>
                <w:sz w:val="24"/>
                <w:szCs w:val="24"/>
              </w:rPr>
            </w:pPr>
            <w:r w:rsidRPr="00430BA0">
              <w:rPr>
                <w:rFonts w:asciiTheme="majorHAnsi" w:hAnsiTheme="majorHAnsi" w:cs="Times New Roman"/>
                <w:sz w:val="24"/>
                <w:szCs w:val="24"/>
              </w:rPr>
              <w:t>Világítási rendszerek korszerűsítése.</w:t>
            </w:r>
          </w:p>
          <w:p w14:paraId="4CEEEC74" w14:textId="77777777" w:rsidR="00430BA0" w:rsidRPr="00430BA0" w:rsidRDefault="00430BA0" w:rsidP="00430BA0">
            <w:pPr>
              <w:tabs>
                <w:tab w:val="left" w:leader="dot" w:pos="10632"/>
              </w:tabs>
              <w:spacing w:after="120"/>
              <w:rPr>
                <w:rFonts w:asciiTheme="majorHAnsi" w:hAnsiTheme="majorHAnsi" w:cs="Times New Roman"/>
                <w:sz w:val="24"/>
                <w:szCs w:val="24"/>
              </w:rPr>
            </w:pPr>
          </w:p>
        </w:tc>
        <w:tc>
          <w:tcPr>
            <w:tcW w:w="5456" w:type="dxa"/>
          </w:tcPr>
          <w:p w14:paraId="04F1EC98" w14:textId="77777777" w:rsidR="00430BA0" w:rsidRPr="009F3363" w:rsidRDefault="00430BA0" w:rsidP="00430BA0">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1A05DF88" w14:textId="77777777" w:rsidTr="00575376">
        <w:tc>
          <w:tcPr>
            <w:tcW w:w="5456" w:type="dxa"/>
          </w:tcPr>
          <w:p w14:paraId="4D5AB091" w14:textId="77777777" w:rsidR="00430BA0" w:rsidRPr="00430BA0" w:rsidRDefault="00430BA0" w:rsidP="00430BA0">
            <w:pPr>
              <w:tabs>
                <w:tab w:val="left" w:leader="dot" w:pos="10632"/>
              </w:tabs>
              <w:spacing w:after="120"/>
              <w:rPr>
                <w:rFonts w:asciiTheme="majorHAnsi" w:hAnsiTheme="majorHAnsi" w:cs="Times New Roman"/>
                <w:sz w:val="24"/>
                <w:szCs w:val="24"/>
              </w:rPr>
            </w:pPr>
            <w:r w:rsidRPr="00430BA0">
              <w:rPr>
                <w:rFonts w:asciiTheme="majorHAnsi" w:hAnsiTheme="majorHAnsi" w:cs="Times New Roman"/>
                <w:sz w:val="24"/>
                <w:szCs w:val="24"/>
              </w:rPr>
              <w:t>Beépített technológiai berendezések korszerűsítése. Épületgépészeti fejlesztések, új, energiatakarékos technológiák kiépítése, energiatakarékos berendezések beszerzése.</w:t>
            </w:r>
            <w:r>
              <w:rPr>
                <w:rFonts w:asciiTheme="majorHAnsi" w:hAnsiTheme="majorHAnsi" w:cs="Times New Roman"/>
                <w:sz w:val="24"/>
                <w:szCs w:val="24"/>
              </w:rPr>
              <w:br/>
            </w:r>
          </w:p>
        </w:tc>
        <w:tc>
          <w:tcPr>
            <w:tcW w:w="5456" w:type="dxa"/>
          </w:tcPr>
          <w:p w14:paraId="2B348CAF" w14:textId="77777777" w:rsidR="00430BA0" w:rsidRPr="009F3363" w:rsidRDefault="00430BA0" w:rsidP="00430BA0">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06051849" w14:textId="77777777" w:rsidTr="00862BF7">
        <w:tc>
          <w:tcPr>
            <w:tcW w:w="10912" w:type="dxa"/>
            <w:gridSpan w:val="2"/>
          </w:tcPr>
          <w:p w14:paraId="6E5D2298" w14:textId="77777777" w:rsidR="00430BA0" w:rsidRPr="009F3363" w:rsidRDefault="00430BA0" w:rsidP="00862BF7">
            <w:pPr>
              <w:tabs>
                <w:tab w:val="left" w:leader="dot" w:pos="10632"/>
              </w:tabs>
              <w:spacing w:after="120"/>
              <w:jc w:val="center"/>
              <w:rPr>
                <w:rFonts w:asciiTheme="majorHAnsi" w:hAnsiTheme="majorHAnsi" w:cs="Times New Roman"/>
                <w:b/>
                <w:sz w:val="24"/>
                <w:szCs w:val="24"/>
              </w:rPr>
            </w:pPr>
            <w:r w:rsidRPr="00430BA0">
              <w:rPr>
                <w:rFonts w:asciiTheme="majorHAnsi" w:hAnsiTheme="majorHAnsi" w:cs="Times New Roman"/>
                <w:b/>
                <w:sz w:val="24"/>
                <w:szCs w:val="24"/>
              </w:rPr>
              <w:t>Megújuló energiaforrást hasznosító technológiák alkalmazása</w:t>
            </w:r>
          </w:p>
        </w:tc>
      </w:tr>
      <w:tr w:rsidR="00430BA0" w:rsidRPr="00560505" w14:paraId="6E4F73DC" w14:textId="77777777" w:rsidTr="00EB5BD6">
        <w:tc>
          <w:tcPr>
            <w:tcW w:w="5456" w:type="dxa"/>
            <w:tcBorders>
              <w:bottom w:val="single" w:sz="4" w:space="0" w:color="auto"/>
            </w:tcBorders>
          </w:tcPr>
          <w:p w14:paraId="0C814DC3" w14:textId="77777777" w:rsidR="00430BA0" w:rsidRPr="00430BA0" w:rsidRDefault="00430BA0" w:rsidP="00862BF7">
            <w:pPr>
              <w:tabs>
                <w:tab w:val="left" w:leader="dot" w:pos="10632"/>
              </w:tabs>
              <w:spacing w:after="120"/>
              <w:jc w:val="center"/>
              <w:rPr>
                <w:rFonts w:asciiTheme="majorHAnsi" w:hAnsiTheme="majorHAnsi" w:cs="Times New Roman"/>
                <w:sz w:val="24"/>
                <w:szCs w:val="24"/>
              </w:rPr>
            </w:pPr>
            <w:r w:rsidRPr="00430BA0">
              <w:rPr>
                <w:rFonts w:asciiTheme="majorHAnsi" w:hAnsiTheme="majorHAnsi" w:cs="Times New Roman"/>
                <w:sz w:val="24"/>
                <w:szCs w:val="24"/>
              </w:rPr>
              <w:t>Fűtési/hűtési energiaigény, használati melegvíz igény, villamos energia igény részbeni vagy teljes kielégítése megújuló energiaforrásból. (napkollektorok alkalmazása, biomassza alapú és hőszivattyús rendszerek telepítése, geotermikus energia használata, biogáz termelés, napelemes rendszer kialakítása, szélenergia felhasználása)</w:t>
            </w:r>
          </w:p>
        </w:tc>
        <w:tc>
          <w:tcPr>
            <w:tcW w:w="5456" w:type="dxa"/>
            <w:tcBorders>
              <w:bottom w:val="single" w:sz="4" w:space="0" w:color="auto"/>
            </w:tcBorders>
          </w:tcPr>
          <w:p w14:paraId="5790EFE1" w14:textId="77777777" w:rsidR="00430BA0" w:rsidRPr="009F3363" w:rsidRDefault="00430BA0" w:rsidP="00430BA0">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430BA0" w:rsidRPr="00560505" w14:paraId="7B1F7BAB" w14:textId="77777777" w:rsidTr="00EB5BD6">
        <w:tc>
          <w:tcPr>
            <w:tcW w:w="10912" w:type="dxa"/>
            <w:gridSpan w:val="2"/>
            <w:tcBorders>
              <w:top w:val="single" w:sz="4" w:space="0" w:color="auto"/>
              <w:left w:val="nil"/>
              <w:bottom w:val="single" w:sz="4" w:space="0" w:color="auto"/>
              <w:right w:val="nil"/>
            </w:tcBorders>
          </w:tcPr>
          <w:p w14:paraId="791CB90D" w14:textId="77777777" w:rsidR="00430BA0" w:rsidRPr="00430BA0" w:rsidRDefault="00430BA0" w:rsidP="00430BA0">
            <w:pPr>
              <w:tabs>
                <w:tab w:val="left" w:leader="dot" w:pos="10632"/>
              </w:tabs>
              <w:spacing w:after="120"/>
              <w:rPr>
                <w:rFonts w:asciiTheme="majorHAnsi" w:hAnsiTheme="majorHAnsi" w:cs="Times New Roman"/>
                <w:b/>
                <w:sz w:val="18"/>
                <w:szCs w:val="18"/>
              </w:rPr>
            </w:pPr>
            <w:r w:rsidRPr="00430BA0">
              <w:rPr>
                <w:rFonts w:asciiTheme="majorHAnsi" w:hAnsiTheme="majorHAnsi" w:cs="Times New Roman"/>
                <w:b/>
                <w:sz w:val="18"/>
                <w:szCs w:val="18"/>
              </w:rPr>
              <w:t>A megvalósítandó megújuló energiaforrást hasznosító berendezés termelési kapacitása igazolhatóan legfeljebb annyi lehet, amennyi az adott fogyasztási hely villamosenergia-, illetve amennyi az adott helyrajzi számon elérhető fogyasztók együttes hőenergia fogyasztásának kielégítéséhez elegendő. A villamos energia hálózatba történő értékesítése engedélyezett, de a hálózatba betáplált elektromos energia éves mennyisége nem haladhatja meg az adott fogyasztási hely éves energiafogyasztását.</w:t>
            </w:r>
          </w:p>
          <w:p w14:paraId="5DF42AEC" w14:textId="77777777" w:rsidR="00430BA0" w:rsidRPr="001E03E8" w:rsidRDefault="00430BA0" w:rsidP="00430BA0">
            <w:pPr>
              <w:tabs>
                <w:tab w:val="left" w:leader="dot" w:pos="10632"/>
              </w:tabs>
              <w:spacing w:after="120"/>
              <w:rPr>
                <w:rFonts w:asciiTheme="majorHAnsi" w:hAnsiTheme="majorHAnsi" w:cs="Times New Roman"/>
                <w:sz w:val="18"/>
                <w:szCs w:val="18"/>
              </w:rPr>
            </w:pPr>
            <w:r w:rsidRPr="00430BA0">
              <w:rPr>
                <w:rFonts w:asciiTheme="majorHAnsi" w:hAnsiTheme="majorHAnsi" w:cs="Times New Roman"/>
                <w:b/>
                <w:sz w:val="18"/>
                <w:szCs w:val="18"/>
              </w:rPr>
              <w:t>A megújuló energiaforrást hasznosító technológiák szolgálhatják az energiahatékonysági korszerűsítésre kerülő épület(</w:t>
            </w:r>
            <w:proofErr w:type="spellStart"/>
            <w:r w:rsidRPr="00430BA0">
              <w:rPr>
                <w:rFonts w:asciiTheme="majorHAnsi" w:hAnsiTheme="majorHAnsi" w:cs="Times New Roman"/>
                <w:b/>
                <w:sz w:val="18"/>
                <w:szCs w:val="18"/>
              </w:rPr>
              <w:t>ek</w:t>
            </w:r>
            <w:proofErr w:type="spellEnd"/>
            <w:r w:rsidRPr="00430BA0">
              <w:rPr>
                <w:rFonts w:asciiTheme="majorHAnsi" w:hAnsiTheme="majorHAnsi" w:cs="Times New Roman"/>
                <w:b/>
                <w:sz w:val="18"/>
                <w:szCs w:val="18"/>
              </w:rPr>
              <w:t>) és technológiai berendezések hő és/vagy villamosenergia ellátását, de önálló beruházási elemek is lehetnek.</w:t>
            </w:r>
          </w:p>
        </w:tc>
      </w:tr>
      <w:tr w:rsidR="009F3363" w:rsidRPr="00560505" w14:paraId="61AD1D61" w14:textId="77777777" w:rsidTr="00EB5BD6">
        <w:tc>
          <w:tcPr>
            <w:tcW w:w="10912" w:type="dxa"/>
            <w:gridSpan w:val="2"/>
            <w:tcBorders>
              <w:top w:val="single" w:sz="4" w:space="0" w:color="auto"/>
            </w:tcBorders>
          </w:tcPr>
          <w:p w14:paraId="01D84A75" w14:textId="77777777" w:rsidR="009F3363" w:rsidRPr="009F3363" w:rsidRDefault="009F3363" w:rsidP="009F3363">
            <w:pPr>
              <w:tabs>
                <w:tab w:val="left" w:leader="dot" w:pos="10632"/>
              </w:tabs>
              <w:spacing w:after="120"/>
              <w:jc w:val="center"/>
              <w:rPr>
                <w:rFonts w:asciiTheme="majorHAnsi" w:hAnsiTheme="majorHAnsi" w:cs="Times New Roman"/>
                <w:b/>
                <w:sz w:val="24"/>
                <w:szCs w:val="24"/>
              </w:rPr>
            </w:pPr>
            <w:r w:rsidRPr="009F3363">
              <w:rPr>
                <w:rFonts w:asciiTheme="majorHAnsi" w:hAnsiTheme="majorHAnsi" w:cs="Times New Roman"/>
                <w:b/>
                <w:sz w:val="24"/>
                <w:szCs w:val="24"/>
              </w:rPr>
              <w:t>Önállóan nem támogatható tevékenységek</w:t>
            </w:r>
          </w:p>
        </w:tc>
      </w:tr>
      <w:tr w:rsidR="009F3363" w:rsidRPr="00560505" w14:paraId="60EBE02D" w14:textId="77777777" w:rsidTr="007D0B91">
        <w:tc>
          <w:tcPr>
            <w:tcW w:w="5456" w:type="dxa"/>
          </w:tcPr>
          <w:p w14:paraId="494CF8E4" w14:textId="77777777" w:rsidR="009F3363" w:rsidRPr="009F3363" w:rsidRDefault="009F3363" w:rsidP="009F3363">
            <w:pPr>
              <w:pStyle w:val="Default"/>
              <w:rPr>
                <w:rFonts w:asciiTheme="majorHAnsi" w:hAnsiTheme="majorHAnsi"/>
              </w:rPr>
            </w:pPr>
            <w:r w:rsidRPr="009F3363">
              <w:rPr>
                <w:rFonts w:asciiTheme="majorHAnsi" w:hAnsiTheme="majorHAnsi"/>
              </w:rPr>
              <w:t xml:space="preserve">a) A telepen belül megvalósítandó infrastruktúra-fejlesztés és/vagy eszközbeszerzés a Felhívás 5.7 pontjában meghatározott korlátozás figyelembevételével, amely magában foglalja az üzemen belüli anyagmozgatás, illetve a vagyonvédelem gépeinek, eszközeinek beszerzését, továbbá a telepi infrastruktúra (lásd: Fogalomtár) megvalósítását; </w:t>
            </w:r>
          </w:p>
        </w:tc>
        <w:tc>
          <w:tcPr>
            <w:tcW w:w="5456" w:type="dxa"/>
          </w:tcPr>
          <w:p w14:paraId="28F52DD4" w14:textId="77777777" w:rsidR="009F3363" w:rsidRPr="009F3363"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9F3363" w:rsidRPr="00560505" w14:paraId="0FBA2ACE" w14:textId="77777777" w:rsidTr="007D0B91">
        <w:tc>
          <w:tcPr>
            <w:tcW w:w="5456" w:type="dxa"/>
          </w:tcPr>
          <w:p w14:paraId="54040719" w14:textId="77777777" w:rsidR="009F3363" w:rsidRPr="009F3363" w:rsidRDefault="009F3363" w:rsidP="009F3363">
            <w:pPr>
              <w:pStyle w:val="Default"/>
              <w:rPr>
                <w:rFonts w:asciiTheme="majorHAnsi" w:hAnsiTheme="majorHAnsi"/>
              </w:rPr>
            </w:pPr>
            <w:r w:rsidRPr="009F3363">
              <w:rPr>
                <w:rFonts w:asciiTheme="majorHAnsi" w:hAnsiTheme="majorHAnsi"/>
              </w:rPr>
              <w:lastRenderedPageBreak/>
              <w:t xml:space="preserve">b) Telepirányítási rendszer telepítése, egyedi termelés ellenőrzési és egyedi teljesítményvizsgálati rendszer telepítése, automatizált egyedi takarmányadagoló rendszer vezérlésének és periféria rendszerének telepítése, környezeti feltételek automatizált szabályozási rendszerének kialakítása; </w:t>
            </w:r>
          </w:p>
        </w:tc>
        <w:tc>
          <w:tcPr>
            <w:tcW w:w="5456" w:type="dxa"/>
          </w:tcPr>
          <w:p w14:paraId="39912160" w14:textId="77777777" w:rsidR="009F3363" w:rsidRPr="009F3363"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9F3363" w:rsidRPr="00560505" w14:paraId="759698D2" w14:textId="77777777" w:rsidTr="007D0B91">
        <w:tc>
          <w:tcPr>
            <w:tcW w:w="5456" w:type="dxa"/>
          </w:tcPr>
          <w:p w14:paraId="7408ECE3" w14:textId="77777777" w:rsidR="009F3363" w:rsidRDefault="009F3363" w:rsidP="009F3363">
            <w:pPr>
              <w:pStyle w:val="Default"/>
              <w:rPr>
                <w:rFonts w:asciiTheme="majorHAnsi" w:hAnsiTheme="majorHAnsi"/>
              </w:rPr>
            </w:pPr>
            <w:r w:rsidRPr="009F3363">
              <w:rPr>
                <w:rFonts w:asciiTheme="majorHAnsi" w:hAnsiTheme="majorHAnsi"/>
              </w:rPr>
              <w:t>c) Istállón belüli trágyakezelés technológiájának korszerűsítése. (5. számú szakmai melléklet szerint)</w:t>
            </w:r>
          </w:p>
          <w:p w14:paraId="1574A852" w14:textId="77777777" w:rsidR="0076024E" w:rsidRDefault="0076024E" w:rsidP="009F3363">
            <w:pPr>
              <w:pStyle w:val="Default"/>
              <w:rPr>
                <w:rFonts w:asciiTheme="majorHAnsi" w:hAnsiTheme="majorHAnsi"/>
              </w:rPr>
            </w:pPr>
          </w:p>
          <w:p w14:paraId="3769FBF9" w14:textId="77777777" w:rsidR="0076024E" w:rsidRPr="009F3363" w:rsidRDefault="0076024E" w:rsidP="009F3363">
            <w:pPr>
              <w:pStyle w:val="Default"/>
              <w:rPr>
                <w:rFonts w:asciiTheme="majorHAnsi" w:hAnsiTheme="majorHAnsi"/>
              </w:rPr>
            </w:pPr>
          </w:p>
        </w:tc>
        <w:tc>
          <w:tcPr>
            <w:tcW w:w="5456" w:type="dxa"/>
          </w:tcPr>
          <w:p w14:paraId="77F46369" w14:textId="77777777" w:rsidR="009F3363" w:rsidRPr="009F3363"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9F3363" w:rsidRPr="00560505" w14:paraId="5197FD17" w14:textId="77777777" w:rsidTr="007D0B91">
        <w:tc>
          <w:tcPr>
            <w:tcW w:w="5456" w:type="dxa"/>
          </w:tcPr>
          <w:p w14:paraId="2D719CDD" w14:textId="77777777" w:rsidR="009F3363" w:rsidRDefault="009F3363" w:rsidP="009F3363">
            <w:pPr>
              <w:pStyle w:val="Default"/>
              <w:rPr>
                <w:rFonts w:asciiTheme="majorHAnsi" w:hAnsiTheme="majorHAnsi"/>
              </w:rPr>
            </w:pPr>
            <w:r w:rsidRPr="009F3363">
              <w:rPr>
                <w:rFonts w:asciiTheme="majorHAnsi" w:hAnsiTheme="majorHAnsi"/>
              </w:rPr>
              <w:t xml:space="preserve">d) A szervestrágya kijuttatás eszközeinek és munkagépeinek beszerzése (például: hígtrágya injektáló); </w:t>
            </w:r>
          </w:p>
          <w:p w14:paraId="7A9B8566" w14:textId="77777777" w:rsidR="0076024E" w:rsidRDefault="0076024E" w:rsidP="009F3363">
            <w:pPr>
              <w:pStyle w:val="Default"/>
              <w:rPr>
                <w:rFonts w:asciiTheme="majorHAnsi" w:hAnsiTheme="majorHAnsi"/>
              </w:rPr>
            </w:pPr>
          </w:p>
          <w:p w14:paraId="3B59A652" w14:textId="77777777" w:rsidR="0076024E" w:rsidRPr="009F3363" w:rsidRDefault="0076024E" w:rsidP="009F3363">
            <w:pPr>
              <w:pStyle w:val="Default"/>
              <w:rPr>
                <w:rFonts w:asciiTheme="majorHAnsi" w:hAnsiTheme="majorHAnsi"/>
              </w:rPr>
            </w:pPr>
          </w:p>
        </w:tc>
        <w:tc>
          <w:tcPr>
            <w:tcW w:w="5456" w:type="dxa"/>
          </w:tcPr>
          <w:p w14:paraId="794E72D3" w14:textId="77777777" w:rsidR="009F3363" w:rsidRPr="009F3363"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r w:rsidR="009F3363" w:rsidRPr="00560505" w14:paraId="5DB78345" w14:textId="77777777" w:rsidTr="007D0B91">
        <w:tc>
          <w:tcPr>
            <w:tcW w:w="5456" w:type="dxa"/>
          </w:tcPr>
          <w:p w14:paraId="4ED53FAF" w14:textId="77777777" w:rsidR="009F3363" w:rsidRDefault="009F3363" w:rsidP="009F3363">
            <w:pPr>
              <w:pStyle w:val="Default"/>
              <w:rPr>
                <w:rFonts w:asciiTheme="majorHAnsi" w:hAnsiTheme="majorHAnsi"/>
              </w:rPr>
            </w:pPr>
            <w:r w:rsidRPr="009F3363">
              <w:rPr>
                <w:rFonts w:asciiTheme="majorHAnsi" w:hAnsiTheme="majorHAnsi"/>
              </w:rPr>
              <w:t xml:space="preserve">e) Maximum 1 db, legfeljebb 80 kW motorteljesítményű traktor beszerzése. </w:t>
            </w:r>
          </w:p>
          <w:p w14:paraId="65F8FEBA" w14:textId="77777777" w:rsidR="0076024E" w:rsidRDefault="0076024E" w:rsidP="009F3363">
            <w:pPr>
              <w:pStyle w:val="Default"/>
              <w:rPr>
                <w:rFonts w:asciiTheme="majorHAnsi" w:hAnsiTheme="majorHAnsi"/>
              </w:rPr>
            </w:pPr>
          </w:p>
          <w:p w14:paraId="1C5123D4" w14:textId="77777777" w:rsidR="0076024E" w:rsidRPr="009F3363" w:rsidRDefault="0076024E" w:rsidP="009F3363">
            <w:pPr>
              <w:pStyle w:val="Default"/>
              <w:rPr>
                <w:rFonts w:asciiTheme="majorHAnsi" w:hAnsiTheme="majorHAnsi"/>
              </w:rPr>
            </w:pPr>
          </w:p>
          <w:p w14:paraId="6FD831F6" w14:textId="77777777" w:rsidR="009F3363" w:rsidRPr="009F3363" w:rsidRDefault="009F3363" w:rsidP="009F3363">
            <w:pPr>
              <w:pStyle w:val="Default"/>
              <w:rPr>
                <w:rFonts w:asciiTheme="majorHAnsi" w:hAnsiTheme="majorHAnsi"/>
              </w:rPr>
            </w:pPr>
          </w:p>
        </w:tc>
        <w:tc>
          <w:tcPr>
            <w:tcW w:w="5456" w:type="dxa"/>
          </w:tcPr>
          <w:p w14:paraId="5401A22D" w14:textId="77777777" w:rsidR="009F3363" w:rsidRPr="009F3363" w:rsidRDefault="009F3363" w:rsidP="009F3363">
            <w:pPr>
              <w:tabs>
                <w:tab w:val="left" w:leader="dot" w:pos="10632"/>
              </w:tabs>
              <w:spacing w:after="120"/>
              <w:rPr>
                <w:rFonts w:asciiTheme="majorHAnsi" w:hAnsiTheme="majorHAnsi" w:cs="Times New Roman"/>
                <w:b/>
                <w:sz w:val="24"/>
                <w:szCs w:val="24"/>
              </w:rPr>
            </w:pPr>
            <w:r w:rsidRPr="001E03E8">
              <w:rPr>
                <w:rFonts w:asciiTheme="majorHAnsi" w:hAnsiTheme="majorHAnsi" w:cs="Times New Roman"/>
                <w:sz w:val="18"/>
                <w:szCs w:val="18"/>
              </w:rPr>
              <w:t>(Amennyiben jelen fejlesztést igénybe veszi, kérjük fejtse ki bővebben mi az elképzelés.)</w:t>
            </w:r>
          </w:p>
        </w:tc>
      </w:tr>
    </w:tbl>
    <w:p w14:paraId="6433CF9F" w14:textId="77777777" w:rsidR="004E0912" w:rsidRPr="00560505" w:rsidRDefault="004E0912">
      <w:pPr>
        <w:rPr>
          <w:rFonts w:asciiTheme="majorHAnsi" w:hAnsiTheme="majorHAnsi" w:cs="Times New Roman"/>
          <w:sz w:val="24"/>
          <w:szCs w:val="24"/>
        </w:rPr>
      </w:pPr>
    </w:p>
    <w:p w14:paraId="32B0F3A2" w14:textId="77777777" w:rsidR="004E0912" w:rsidRPr="009F3363" w:rsidRDefault="00273490">
      <w:pPr>
        <w:rPr>
          <w:rFonts w:asciiTheme="majorHAnsi" w:hAnsiTheme="majorHAnsi" w:cs="Times New Roman"/>
          <w:b/>
          <w:sz w:val="24"/>
          <w:szCs w:val="24"/>
        </w:rPr>
      </w:pPr>
      <w:r w:rsidRPr="007C2AAA">
        <w:rPr>
          <w:rFonts w:asciiTheme="majorHAnsi" w:hAnsiTheme="majorHAnsi"/>
          <w:b/>
          <w:sz w:val="24"/>
          <w:szCs w:val="24"/>
        </w:rPr>
        <w:t>A támogatást igénylők – valamennyi célterület tekintetében – csak a támogatási kérelemmel érintett telepen tartott állatfajjal kapcsolatosan nyújthatnak be támogatási kérelmet.</w:t>
      </w:r>
    </w:p>
    <w:sectPr w:rsidR="004E0912" w:rsidRPr="009F3363" w:rsidSect="00AF5EA5">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54BD" w14:textId="77777777" w:rsidR="008B7880" w:rsidRDefault="008B7880" w:rsidP="00231CC6">
      <w:pPr>
        <w:spacing w:after="0" w:line="240" w:lineRule="auto"/>
      </w:pPr>
      <w:r>
        <w:separator/>
      </w:r>
    </w:p>
  </w:endnote>
  <w:endnote w:type="continuationSeparator" w:id="0">
    <w:p w14:paraId="128B6447" w14:textId="77777777" w:rsidR="008B7880" w:rsidRDefault="008B7880" w:rsidP="0023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9D58" w14:textId="77777777" w:rsidR="008B7880" w:rsidRDefault="008B7880" w:rsidP="00231CC6">
      <w:pPr>
        <w:spacing w:after="0" w:line="240" w:lineRule="auto"/>
      </w:pPr>
      <w:r>
        <w:separator/>
      </w:r>
    </w:p>
  </w:footnote>
  <w:footnote w:type="continuationSeparator" w:id="0">
    <w:p w14:paraId="6A10B089" w14:textId="77777777" w:rsidR="008B7880" w:rsidRDefault="008B7880" w:rsidP="0023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509F" w14:textId="77777777" w:rsidR="00667045" w:rsidRDefault="00667045" w:rsidP="00667045">
    <w:pPr>
      <w:pStyle w:val="lfej"/>
      <w:rPr>
        <w:rFonts w:ascii="Arial" w:hAnsi="Arial" w:cs="Arial"/>
        <w:b/>
        <w:sz w:val="20"/>
        <w:szCs w:val="20"/>
        <w:u w:val="single"/>
      </w:rPr>
    </w:pPr>
    <w:r>
      <w:rPr>
        <w:rFonts w:ascii="Arial" w:hAnsi="Arial" w:cs="Arial"/>
        <w:b/>
        <w:noProof/>
        <w:sz w:val="20"/>
        <w:szCs w:val="20"/>
        <w:u w:val="single"/>
      </w:rPr>
      <w:drawing>
        <wp:inline distT="0" distB="0" distL="0" distR="0" wp14:anchorId="53441B0C" wp14:editId="76CE7E43">
          <wp:extent cx="6638925" cy="1247775"/>
          <wp:effectExtent l="0" t="0" r="9525" b="9525"/>
          <wp:docPr id="2" name="Kép 2" descr="peu_new_fejl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_new_fejlé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47775"/>
                  </a:xfrm>
                  <a:prstGeom prst="rect">
                    <a:avLst/>
                  </a:prstGeom>
                  <a:noFill/>
                  <a:ln>
                    <a:noFill/>
                  </a:ln>
                </pic:spPr>
              </pic:pic>
            </a:graphicData>
          </a:graphic>
        </wp:inline>
      </w:drawing>
    </w:r>
  </w:p>
  <w:p w14:paraId="62C3E78F" w14:textId="77777777" w:rsidR="00231CC6" w:rsidRDefault="00231CC6" w:rsidP="009F4709">
    <w:pPr>
      <w:pStyle w:val="lfej"/>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E09A7"/>
    <w:multiLevelType w:val="hybridMultilevel"/>
    <w:tmpl w:val="2757206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81C5D"/>
    <w:multiLevelType w:val="hybridMultilevel"/>
    <w:tmpl w:val="C4213C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C12B55"/>
    <w:multiLevelType w:val="hybridMultilevel"/>
    <w:tmpl w:val="3B580928"/>
    <w:lvl w:ilvl="0" w:tplc="E396AC2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A784EF2"/>
    <w:multiLevelType w:val="hybridMultilevel"/>
    <w:tmpl w:val="82346EA0"/>
    <w:lvl w:ilvl="0" w:tplc="9AAC3758">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8CD58D"/>
    <w:multiLevelType w:val="hybridMultilevel"/>
    <w:tmpl w:val="879BA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5EA5"/>
    <w:rsid w:val="00001CB3"/>
    <w:rsid w:val="00076932"/>
    <w:rsid w:val="00091D6E"/>
    <w:rsid w:val="000A1559"/>
    <w:rsid w:val="00163437"/>
    <w:rsid w:val="001A09B5"/>
    <w:rsid w:val="001D558B"/>
    <w:rsid w:val="00231CC6"/>
    <w:rsid w:val="0024269F"/>
    <w:rsid w:val="00273490"/>
    <w:rsid w:val="002C707E"/>
    <w:rsid w:val="003429FA"/>
    <w:rsid w:val="00353EF2"/>
    <w:rsid w:val="003E727A"/>
    <w:rsid w:val="004035AD"/>
    <w:rsid w:val="00406265"/>
    <w:rsid w:val="00414F80"/>
    <w:rsid w:val="00430BA0"/>
    <w:rsid w:val="0043728F"/>
    <w:rsid w:val="004409CF"/>
    <w:rsid w:val="00441BD6"/>
    <w:rsid w:val="0047206C"/>
    <w:rsid w:val="004C0911"/>
    <w:rsid w:val="004E0912"/>
    <w:rsid w:val="00512C3D"/>
    <w:rsid w:val="00525516"/>
    <w:rsid w:val="00535AFC"/>
    <w:rsid w:val="00560505"/>
    <w:rsid w:val="00587598"/>
    <w:rsid w:val="005A0674"/>
    <w:rsid w:val="005C58C2"/>
    <w:rsid w:val="005D1B3A"/>
    <w:rsid w:val="00667045"/>
    <w:rsid w:val="006B4C15"/>
    <w:rsid w:val="006D1B63"/>
    <w:rsid w:val="006F29A1"/>
    <w:rsid w:val="0076024E"/>
    <w:rsid w:val="00787085"/>
    <w:rsid w:val="007D09C3"/>
    <w:rsid w:val="00821777"/>
    <w:rsid w:val="00825049"/>
    <w:rsid w:val="00861C44"/>
    <w:rsid w:val="00881303"/>
    <w:rsid w:val="008857A2"/>
    <w:rsid w:val="008B7880"/>
    <w:rsid w:val="008E4D0B"/>
    <w:rsid w:val="00907A59"/>
    <w:rsid w:val="00924E62"/>
    <w:rsid w:val="009508A5"/>
    <w:rsid w:val="00981715"/>
    <w:rsid w:val="009C7D52"/>
    <w:rsid w:val="009D7DCA"/>
    <w:rsid w:val="009F3363"/>
    <w:rsid w:val="009F4709"/>
    <w:rsid w:val="00A167BC"/>
    <w:rsid w:val="00A419A3"/>
    <w:rsid w:val="00A60F53"/>
    <w:rsid w:val="00A9186A"/>
    <w:rsid w:val="00AF5EA5"/>
    <w:rsid w:val="00B60BDC"/>
    <w:rsid w:val="00B64516"/>
    <w:rsid w:val="00B930B6"/>
    <w:rsid w:val="00BA1E40"/>
    <w:rsid w:val="00BA731B"/>
    <w:rsid w:val="00BB2379"/>
    <w:rsid w:val="00BC701B"/>
    <w:rsid w:val="00BD41D1"/>
    <w:rsid w:val="00BD6BF7"/>
    <w:rsid w:val="00BF4694"/>
    <w:rsid w:val="00C068FD"/>
    <w:rsid w:val="00C33B41"/>
    <w:rsid w:val="00C5564D"/>
    <w:rsid w:val="00CB6C3C"/>
    <w:rsid w:val="00CC3AD1"/>
    <w:rsid w:val="00CD45E3"/>
    <w:rsid w:val="00CD5F8A"/>
    <w:rsid w:val="00CD6D1C"/>
    <w:rsid w:val="00CF7A1F"/>
    <w:rsid w:val="00D32925"/>
    <w:rsid w:val="00D56072"/>
    <w:rsid w:val="00D77196"/>
    <w:rsid w:val="00D86841"/>
    <w:rsid w:val="00DB653E"/>
    <w:rsid w:val="00E1065A"/>
    <w:rsid w:val="00E23C33"/>
    <w:rsid w:val="00E32BCD"/>
    <w:rsid w:val="00E61699"/>
    <w:rsid w:val="00E97801"/>
    <w:rsid w:val="00EA62E3"/>
    <w:rsid w:val="00EB5BD6"/>
    <w:rsid w:val="00F27271"/>
    <w:rsid w:val="00FB7AFB"/>
    <w:rsid w:val="00FD2C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45C4"/>
  <w15:docId w15:val="{39EE0D93-9084-4CCB-B6B7-00344A8A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091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1CC6"/>
    <w:pPr>
      <w:tabs>
        <w:tab w:val="center" w:pos="4536"/>
        <w:tab w:val="right" w:pos="9072"/>
      </w:tabs>
      <w:spacing w:after="0" w:line="240" w:lineRule="auto"/>
    </w:pPr>
  </w:style>
  <w:style w:type="character" w:customStyle="1" w:styleId="lfejChar">
    <w:name w:val="Élőfej Char"/>
    <w:basedOn w:val="Bekezdsalapbettpusa"/>
    <w:link w:val="lfej"/>
    <w:uiPriority w:val="99"/>
    <w:rsid w:val="00231CC6"/>
  </w:style>
  <w:style w:type="paragraph" w:styleId="llb">
    <w:name w:val="footer"/>
    <w:basedOn w:val="Norml"/>
    <w:link w:val="llbChar"/>
    <w:uiPriority w:val="99"/>
    <w:unhideWhenUsed/>
    <w:rsid w:val="00231CC6"/>
    <w:pPr>
      <w:tabs>
        <w:tab w:val="center" w:pos="4536"/>
        <w:tab w:val="right" w:pos="9072"/>
      </w:tabs>
      <w:spacing w:after="0" w:line="240" w:lineRule="auto"/>
    </w:pPr>
  </w:style>
  <w:style w:type="character" w:customStyle="1" w:styleId="llbChar">
    <w:name w:val="Élőláb Char"/>
    <w:basedOn w:val="Bekezdsalapbettpusa"/>
    <w:link w:val="llb"/>
    <w:uiPriority w:val="99"/>
    <w:rsid w:val="00231CC6"/>
  </w:style>
  <w:style w:type="paragraph" w:styleId="Lbjegyzetszveg">
    <w:name w:val="footnote text"/>
    <w:basedOn w:val="Norml"/>
    <w:link w:val="LbjegyzetszvegChar"/>
    <w:uiPriority w:val="99"/>
    <w:semiHidden/>
    <w:unhideWhenUsed/>
    <w:rsid w:val="00231CC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1CC6"/>
    <w:rPr>
      <w:sz w:val="20"/>
      <w:szCs w:val="20"/>
    </w:rPr>
  </w:style>
  <w:style w:type="character" w:styleId="Lbjegyzet-hivatkozs">
    <w:name w:val="footnote reference"/>
    <w:basedOn w:val="Bekezdsalapbettpusa"/>
    <w:uiPriority w:val="99"/>
    <w:semiHidden/>
    <w:unhideWhenUsed/>
    <w:rsid w:val="00231CC6"/>
    <w:rPr>
      <w:vertAlign w:val="superscript"/>
    </w:rPr>
  </w:style>
  <w:style w:type="paragraph" w:styleId="Buborkszveg">
    <w:name w:val="Balloon Text"/>
    <w:basedOn w:val="Norml"/>
    <w:link w:val="BuborkszvegChar"/>
    <w:uiPriority w:val="99"/>
    <w:semiHidden/>
    <w:unhideWhenUsed/>
    <w:rsid w:val="00231C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31CC6"/>
    <w:rPr>
      <w:rFonts w:ascii="Tahoma" w:hAnsi="Tahoma" w:cs="Tahoma"/>
      <w:sz w:val="16"/>
      <w:szCs w:val="16"/>
    </w:rPr>
  </w:style>
  <w:style w:type="paragraph" w:customStyle="1" w:styleId="Default">
    <w:name w:val="Default"/>
    <w:rsid w:val="00981715"/>
    <w:pPr>
      <w:autoSpaceDE w:val="0"/>
      <w:autoSpaceDN w:val="0"/>
      <w:adjustRightInd w:val="0"/>
      <w:spacing w:after="0" w:line="240" w:lineRule="auto"/>
    </w:pPr>
    <w:rPr>
      <w:rFonts w:ascii="Arial" w:hAnsi="Arial" w:cs="Arial"/>
      <w:color w:val="000000"/>
      <w:sz w:val="24"/>
      <w:szCs w:val="24"/>
    </w:rPr>
  </w:style>
  <w:style w:type="table" w:styleId="Rcsostblzat">
    <w:name w:val="Table Grid"/>
    <w:basedOn w:val="Normltblzat"/>
    <w:uiPriority w:val="59"/>
    <w:rsid w:val="00C5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A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8F46-A569-4CDB-A285-B5995021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835</Words>
  <Characters>5765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PEU1</dc:creator>
  <cp:lastModifiedBy>Zoltán  Pintér</cp:lastModifiedBy>
  <cp:revision>3</cp:revision>
  <cp:lastPrinted>2015-10-14T11:08:00Z</cp:lastPrinted>
  <dcterms:created xsi:type="dcterms:W3CDTF">2021-05-05T07:12:00Z</dcterms:created>
  <dcterms:modified xsi:type="dcterms:W3CDTF">2021-05-05T07:29:00Z</dcterms:modified>
</cp:coreProperties>
</file>